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55027" w14:textId="50EDC054" w:rsidR="003B1D5D" w:rsidRPr="005F20F6" w:rsidRDefault="003B1D5D" w:rsidP="003B1D5D">
      <w:pPr>
        <w:overflowPunct w:val="0"/>
        <w:spacing w:after="0" w:line="240" w:lineRule="auto"/>
        <w:ind w:left="1134"/>
        <w:jc w:val="center"/>
        <w:rPr>
          <w:b/>
          <w:bCs/>
          <w:sz w:val="32"/>
          <w:szCs w:val="32"/>
          <w:lang w:val="en-US"/>
        </w:rPr>
      </w:pPr>
      <w:r w:rsidRPr="005F20F6">
        <w:rPr>
          <w:b/>
          <w:noProof/>
          <w:sz w:val="16"/>
          <w:szCs w:val="16"/>
          <w:lang w:val="en-US"/>
        </w:rPr>
        <w:drawing>
          <wp:anchor distT="0" distB="0" distL="114300" distR="114300" simplePos="0" relativeHeight="251658240" behindDoc="0" locked="0" layoutInCell="1" allowOverlap="1" wp14:anchorId="1C00A0EF" wp14:editId="0A210227">
            <wp:simplePos x="0" y="0"/>
            <wp:positionH relativeFrom="column">
              <wp:posOffset>-1270</wp:posOffset>
            </wp:positionH>
            <wp:positionV relativeFrom="paragraph">
              <wp:posOffset>18414</wp:posOffset>
            </wp:positionV>
            <wp:extent cx="904875" cy="859119"/>
            <wp:effectExtent l="0" t="0" r="0" b="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04875" cy="859119"/>
                    </a:xfrm>
                    <a:prstGeom prst="rect">
                      <a:avLst/>
                    </a:prstGeom>
                    <a:noFill/>
                  </pic:spPr>
                </pic:pic>
              </a:graphicData>
            </a:graphic>
            <wp14:sizeRelH relativeFrom="page">
              <wp14:pctWidth>0</wp14:pctWidth>
            </wp14:sizeRelH>
            <wp14:sizeRelV relativeFrom="page">
              <wp14:pctHeight>0</wp14:pctHeight>
            </wp14:sizeRelV>
          </wp:anchor>
        </w:drawing>
      </w:r>
    </w:p>
    <w:p w14:paraId="5A1842B3" w14:textId="7D76C843" w:rsidR="003B1D5D" w:rsidRPr="005F20F6" w:rsidRDefault="003B1D5D" w:rsidP="003B1D5D">
      <w:pPr>
        <w:overflowPunct w:val="0"/>
        <w:spacing w:after="0" w:line="240" w:lineRule="auto"/>
        <w:ind w:left="1134"/>
        <w:jc w:val="center"/>
        <w:rPr>
          <w:lang w:val="en-US"/>
        </w:rPr>
      </w:pPr>
      <w:r w:rsidRPr="005F20F6">
        <w:rPr>
          <w:b/>
          <w:bCs/>
          <w:sz w:val="32"/>
          <w:szCs w:val="32"/>
          <w:lang w:val="en-US"/>
        </w:rPr>
        <w:t xml:space="preserve">SOCIETE </w:t>
      </w:r>
      <w:r w:rsidRPr="005F20F6">
        <w:rPr>
          <w:b/>
          <w:bCs/>
          <w:caps/>
          <w:sz w:val="32"/>
          <w:szCs w:val="32"/>
          <w:lang w:val="en-US"/>
        </w:rPr>
        <w:t>Française</w:t>
      </w:r>
      <w:r w:rsidRPr="005F20F6">
        <w:rPr>
          <w:b/>
          <w:bCs/>
          <w:sz w:val="32"/>
          <w:szCs w:val="32"/>
          <w:lang w:val="en-US"/>
        </w:rPr>
        <w:t xml:space="preserve"> DE THERMIQUE</w:t>
      </w:r>
    </w:p>
    <w:p w14:paraId="6FC3B8D9" w14:textId="77777777" w:rsidR="003B1D5D" w:rsidRPr="005F20F6" w:rsidRDefault="003B1D5D" w:rsidP="003B1D5D">
      <w:pPr>
        <w:overflowPunct w:val="0"/>
        <w:spacing w:after="0" w:line="240" w:lineRule="auto"/>
        <w:ind w:left="1134"/>
        <w:jc w:val="center"/>
        <w:rPr>
          <w:lang w:val="en-US"/>
        </w:rPr>
      </w:pPr>
      <w:r w:rsidRPr="005F20F6">
        <w:rPr>
          <w:b/>
          <w:bCs/>
          <w:sz w:val="28"/>
          <w:szCs w:val="28"/>
          <w:lang w:val="en-US"/>
        </w:rPr>
        <w:t xml:space="preserve">Groupe « Micro and </w:t>
      </w:r>
      <w:proofErr w:type="spellStart"/>
      <w:r w:rsidRPr="005F20F6">
        <w:rPr>
          <w:b/>
          <w:bCs/>
          <w:sz w:val="28"/>
          <w:szCs w:val="28"/>
          <w:lang w:val="en-US"/>
        </w:rPr>
        <w:t>Nanothermal</w:t>
      </w:r>
      <w:proofErr w:type="spellEnd"/>
      <w:r w:rsidRPr="005F20F6">
        <w:rPr>
          <w:b/>
          <w:bCs/>
          <w:sz w:val="28"/>
          <w:szCs w:val="28"/>
          <w:lang w:val="en-US"/>
        </w:rPr>
        <w:t xml:space="preserve"> » </w:t>
      </w:r>
    </w:p>
    <w:p w14:paraId="03C8E7A1" w14:textId="432AF4D1" w:rsidR="003B1D5D" w:rsidRPr="005F20F6" w:rsidRDefault="003B1D5D" w:rsidP="00A453F8">
      <w:pPr>
        <w:overflowPunct w:val="0"/>
        <w:spacing w:after="0" w:line="240" w:lineRule="auto"/>
        <w:jc w:val="center"/>
        <w:rPr>
          <w:lang w:val="en-US"/>
        </w:rPr>
      </w:pPr>
    </w:p>
    <w:p w14:paraId="0383AA20" w14:textId="77777777" w:rsidR="00A453F8" w:rsidRPr="005F20F6" w:rsidRDefault="00A453F8" w:rsidP="00A453F8">
      <w:pPr>
        <w:overflowPunct w:val="0"/>
        <w:spacing w:after="0" w:line="240" w:lineRule="auto"/>
        <w:jc w:val="center"/>
        <w:rPr>
          <w:lang w:val="en-US"/>
        </w:rPr>
      </w:pPr>
    </w:p>
    <w:p w14:paraId="4049BD16" w14:textId="77777777" w:rsidR="003B1D5D" w:rsidRPr="005F20F6" w:rsidRDefault="003B1D5D" w:rsidP="003B1D5D">
      <w:pPr>
        <w:overflowPunct w:val="0"/>
        <w:spacing w:after="0" w:line="240" w:lineRule="auto"/>
        <w:jc w:val="center"/>
        <w:rPr>
          <w:lang w:val="en-US"/>
        </w:rPr>
      </w:pPr>
      <w:r w:rsidRPr="005F20F6">
        <w:rPr>
          <w:lang w:val="en-US"/>
        </w:rPr>
        <w:t>Thematic day organized by:</w:t>
      </w:r>
    </w:p>
    <w:p w14:paraId="67E7DE57" w14:textId="6C994699" w:rsidR="003B1D5D" w:rsidRPr="005F20F6" w:rsidRDefault="003B1D5D" w:rsidP="003B1D5D">
      <w:pPr>
        <w:overflowPunct w:val="0"/>
        <w:spacing w:after="0" w:line="240" w:lineRule="auto"/>
        <w:jc w:val="center"/>
        <w:rPr>
          <w:lang w:val="en-US"/>
        </w:rPr>
      </w:pPr>
      <w:r w:rsidRPr="005F20F6">
        <w:rPr>
          <w:lang w:val="en-US"/>
        </w:rPr>
        <w:t xml:space="preserve">Francesco </w:t>
      </w:r>
      <w:proofErr w:type="spellStart"/>
      <w:r w:rsidRPr="005F20F6">
        <w:rPr>
          <w:lang w:val="en-US"/>
        </w:rPr>
        <w:t>Banfi</w:t>
      </w:r>
      <w:proofErr w:type="spellEnd"/>
      <w:r w:rsidR="007543D8" w:rsidRPr="005F20F6">
        <w:rPr>
          <w:lang w:val="en-US"/>
        </w:rPr>
        <w:t xml:space="preserve"> and Paolo Maioli</w:t>
      </w:r>
      <w:r w:rsidRPr="005F20F6">
        <w:rPr>
          <w:lang w:val="en-US"/>
        </w:rPr>
        <w:t xml:space="preserve"> (</w:t>
      </w:r>
      <w:proofErr w:type="spellStart"/>
      <w:r w:rsidR="00A453F8" w:rsidRPr="005F20F6">
        <w:rPr>
          <w:lang w:val="en-US"/>
        </w:rPr>
        <w:t>i</w:t>
      </w:r>
      <w:r w:rsidRPr="005F20F6">
        <w:rPr>
          <w:lang w:val="en-US"/>
        </w:rPr>
        <w:t>LM</w:t>
      </w:r>
      <w:proofErr w:type="spellEnd"/>
      <w:r w:rsidR="007543D8" w:rsidRPr="005F20F6">
        <w:rPr>
          <w:lang w:val="en-US"/>
        </w:rPr>
        <w:t>, Lyon</w:t>
      </w:r>
      <w:r w:rsidRPr="005F20F6">
        <w:rPr>
          <w:lang w:val="en-US"/>
        </w:rPr>
        <w:t xml:space="preserve">), Konstantinos </w:t>
      </w:r>
      <w:proofErr w:type="spellStart"/>
      <w:r w:rsidRPr="005F20F6">
        <w:rPr>
          <w:lang w:val="en-US"/>
        </w:rPr>
        <w:t>Termentzidis</w:t>
      </w:r>
      <w:proofErr w:type="spellEnd"/>
      <w:r w:rsidRPr="005F20F6">
        <w:rPr>
          <w:lang w:val="en-US"/>
        </w:rPr>
        <w:t xml:space="preserve"> (CETHIL</w:t>
      </w:r>
      <w:r w:rsidR="007543D8" w:rsidRPr="005F20F6">
        <w:rPr>
          <w:lang w:val="en-US"/>
        </w:rPr>
        <w:t>, Lyon</w:t>
      </w:r>
      <w:r w:rsidRPr="005F20F6">
        <w:rPr>
          <w:lang w:val="en-US"/>
        </w:rPr>
        <w:t>)</w:t>
      </w:r>
    </w:p>
    <w:p w14:paraId="45499848" w14:textId="77777777" w:rsidR="003B1D5D" w:rsidRPr="00E84AD1" w:rsidRDefault="003B1D5D" w:rsidP="003B1D5D">
      <w:pPr>
        <w:overflowPunct w:val="0"/>
        <w:spacing w:after="0" w:line="240" w:lineRule="auto"/>
        <w:jc w:val="center"/>
        <w:rPr>
          <w:sz w:val="16"/>
          <w:szCs w:val="16"/>
          <w:lang w:val="en-US"/>
        </w:rPr>
      </w:pPr>
    </w:p>
    <w:p w14:paraId="3363D27B" w14:textId="77777777" w:rsidR="003B1D5D" w:rsidRPr="005F20F6" w:rsidRDefault="003B1D5D" w:rsidP="003B1D5D">
      <w:pPr>
        <w:overflowPunct w:val="0"/>
        <w:spacing w:after="0" w:line="240" w:lineRule="auto"/>
        <w:jc w:val="center"/>
        <w:rPr>
          <w:sz w:val="28"/>
          <w:szCs w:val="28"/>
          <w:lang w:val="en-US"/>
        </w:rPr>
      </w:pPr>
      <w:r w:rsidRPr="005F20F6">
        <w:rPr>
          <w:b/>
          <w:bCs/>
          <w:sz w:val="28"/>
          <w:szCs w:val="28"/>
          <w:lang w:val="en-US"/>
        </w:rPr>
        <w:t>September 9, 2022</w:t>
      </w:r>
    </w:p>
    <w:p w14:paraId="178E87BC" w14:textId="0D9C6C4C" w:rsidR="003B1D5D" w:rsidRPr="005F20F6" w:rsidRDefault="00A453F8" w:rsidP="003B1D5D">
      <w:pPr>
        <w:overflowPunct w:val="0"/>
        <w:spacing w:after="0" w:line="240" w:lineRule="auto"/>
        <w:jc w:val="center"/>
        <w:rPr>
          <w:lang w:val="en-US"/>
        </w:rPr>
      </w:pPr>
      <w:r w:rsidRPr="005F20F6">
        <w:rPr>
          <w:lang w:val="en-US"/>
        </w:rPr>
        <w:t>from 9:30 to 17:00</w:t>
      </w:r>
    </w:p>
    <w:p w14:paraId="7D5CB837" w14:textId="77777777" w:rsidR="00A453F8" w:rsidRPr="00E84AD1" w:rsidRDefault="00A453F8" w:rsidP="003B1D5D">
      <w:pPr>
        <w:overflowPunct w:val="0"/>
        <w:spacing w:after="0" w:line="240" w:lineRule="auto"/>
        <w:jc w:val="center"/>
        <w:rPr>
          <w:sz w:val="16"/>
          <w:szCs w:val="16"/>
          <w:lang w:val="en-US"/>
        </w:rPr>
      </w:pPr>
    </w:p>
    <w:p w14:paraId="51FA02F9" w14:textId="77777777" w:rsidR="003B1D5D" w:rsidRPr="005F20F6" w:rsidRDefault="003B1D5D" w:rsidP="003B1D5D">
      <w:pPr>
        <w:overflowPunct w:val="0"/>
        <w:spacing w:after="0" w:line="240" w:lineRule="auto"/>
        <w:jc w:val="center"/>
        <w:rPr>
          <w:lang w:val="en-US"/>
        </w:rPr>
      </w:pPr>
      <w:proofErr w:type="spellStart"/>
      <w:r w:rsidRPr="005F20F6">
        <w:rPr>
          <w:lang w:val="en-US"/>
        </w:rPr>
        <w:t>Espace</w:t>
      </w:r>
      <w:proofErr w:type="spellEnd"/>
      <w:r w:rsidRPr="005F20F6">
        <w:rPr>
          <w:lang w:val="en-US"/>
        </w:rPr>
        <w:t xml:space="preserve"> Hamelin, 17 rue Hamelin, Paris 16</w:t>
      </w:r>
      <w:r w:rsidRPr="005F20F6">
        <w:rPr>
          <w:vertAlign w:val="superscript"/>
          <w:lang w:val="en-US"/>
        </w:rPr>
        <w:t>ème</w:t>
      </w:r>
      <w:r w:rsidRPr="005F20F6">
        <w:rPr>
          <w:lang w:val="en-US"/>
        </w:rPr>
        <w:t xml:space="preserve"> (</w:t>
      </w:r>
      <w:proofErr w:type="spellStart"/>
      <w:r w:rsidRPr="005F20F6">
        <w:rPr>
          <w:lang w:val="en-US"/>
        </w:rPr>
        <w:t>métro</w:t>
      </w:r>
      <w:proofErr w:type="spellEnd"/>
      <w:r w:rsidRPr="005F20F6">
        <w:rPr>
          <w:lang w:val="en-US"/>
        </w:rPr>
        <w:t xml:space="preserve"> </w:t>
      </w:r>
      <w:proofErr w:type="spellStart"/>
      <w:r w:rsidRPr="005F20F6">
        <w:rPr>
          <w:lang w:val="en-US"/>
        </w:rPr>
        <w:t>Boissière</w:t>
      </w:r>
      <w:proofErr w:type="spellEnd"/>
      <w:r w:rsidRPr="005F20F6">
        <w:rPr>
          <w:lang w:val="en-US"/>
        </w:rPr>
        <w:t xml:space="preserve"> or </w:t>
      </w:r>
      <w:proofErr w:type="spellStart"/>
      <w:r w:rsidRPr="005F20F6">
        <w:rPr>
          <w:lang w:val="en-US"/>
        </w:rPr>
        <w:t>Iéna</w:t>
      </w:r>
      <w:proofErr w:type="spellEnd"/>
      <w:r w:rsidRPr="005F20F6">
        <w:rPr>
          <w:lang w:val="en-US"/>
        </w:rPr>
        <w:t>)</w:t>
      </w:r>
    </w:p>
    <w:p w14:paraId="60AE89AB" w14:textId="77777777" w:rsidR="00E84AD1" w:rsidRPr="00E84AD1" w:rsidRDefault="00E84AD1" w:rsidP="00317039">
      <w:pPr>
        <w:pStyle w:val="Textebrut1"/>
        <w:jc w:val="center"/>
        <w:rPr>
          <w:rFonts w:ascii="Times New Roman" w:hAnsi="Times New Roman" w:cs="Times New Roman"/>
          <w:b/>
          <w:iCs/>
          <w:sz w:val="16"/>
          <w:szCs w:val="16"/>
          <w:lang w:val="en-US"/>
        </w:rPr>
      </w:pPr>
    </w:p>
    <w:p w14:paraId="6C4B519A" w14:textId="4515641D" w:rsidR="00317039" w:rsidRPr="005F20F6" w:rsidRDefault="00317039" w:rsidP="00317039">
      <w:pPr>
        <w:pStyle w:val="Textebrut1"/>
        <w:jc w:val="center"/>
        <w:rPr>
          <w:rFonts w:ascii="Times New Roman" w:hAnsi="Times New Roman" w:cs="Times New Roman"/>
          <w:b/>
          <w:iCs/>
          <w:sz w:val="36"/>
          <w:szCs w:val="36"/>
          <w:lang w:val="en-US"/>
        </w:rPr>
      </w:pPr>
      <w:r w:rsidRPr="005F20F6">
        <w:rPr>
          <w:rFonts w:ascii="Times New Roman" w:hAnsi="Times New Roman" w:cs="Times New Roman"/>
          <w:b/>
          <w:iCs/>
          <w:sz w:val="36"/>
          <w:szCs w:val="36"/>
          <w:lang w:val="en-US"/>
        </w:rPr>
        <w:t xml:space="preserve">« </w:t>
      </w:r>
      <w:r w:rsidR="000E1280" w:rsidRPr="005F20F6">
        <w:rPr>
          <w:rFonts w:ascii="Times New Roman" w:hAnsi="Times New Roman" w:cs="Times New Roman"/>
          <w:b/>
          <w:iCs/>
          <w:sz w:val="36"/>
          <w:szCs w:val="36"/>
          <w:lang w:val="en-US"/>
        </w:rPr>
        <w:t>Beyond Fourier</w:t>
      </w:r>
      <w:r w:rsidRPr="005F20F6">
        <w:rPr>
          <w:rFonts w:ascii="Times New Roman" w:hAnsi="Times New Roman" w:cs="Times New Roman"/>
          <w:b/>
          <w:iCs/>
          <w:sz w:val="36"/>
          <w:szCs w:val="36"/>
          <w:lang w:val="en-US"/>
        </w:rPr>
        <w:t xml:space="preserve"> »</w:t>
      </w:r>
    </w:p>
    <w:p w14:paraId="4ACA9596" w14:textId="77777777" w:rsidR="00317039" w:rsidRPr="00E84AD1" w:rsidRDefault="00317039" w:rsidP="00317039">
      <w:pPr>
        <w:pStyle w:val="Textebrut1"/>
        <w:jc w:val="center"/>
        <w:rPr>
          <w:rFonts w:ascii="Times New Roman" w:hAnsi="Times New Roman" w:cs="Times New Roman"/>
          <w:bCs/>
          <w:iCs/>
          <w:sz w:val="16"/>
          <w:szCs w:val="16"/>
          <w:lang w:val="en-US"/>
        </w:rPr>
      </w:pPr>
    </w:p>
    <w:p w14:paraId="72FFA19B" w14:textId="4A02DCE7" w:rsidR="000E1280" w:rsidRPr="005F20F6" w:rsidRDefault="000E1280" w:rsidP="00317039">
      <w:pPr>
        <w:spacing w:after="120" w:line="240" w:lineRule="auto"/>
        <w:jc w:val="both"/>
        <w:rPr>
          <w:rFonts w:eastAsia="Times New Roman"/>
          <w:color w:val="auto"/>
          <w:sz w:val="28"/>
          <w:szCs w:val="28"/>
          <w:lang w:val="en-US" w:eastAsia="en-GB"/>
        </w:rPr>
      </w:pPr>
      <w:r w:rsidRPr="005F20F6">
        <w:rPr>
          <w:rFonts w:ascii="TimesNewRomanPSMT" w:eastAsia="Times New Roman" w:hAnsi="TimesNewRomanPSMT"/>
          <w:color w:val="000007"/>
          <w:lang w:val="en-US" w:eastAsia="en-GB"/>
        </w:rPr>
        <w:t>Understanding heat transfer at the nanoscale remains one of the greatest intellectual challenges in the field of thermal dynamics, by far the most relevant under an applicative standpoint. When thermal dynamics is confined in short time and length scales and/or at low temperatures, non-diffusive heat transport regimes set in, ranging from ballistic to hydrodynamic. Depending on the system, different heat carriers may be involved such as electrons, phonons, spins just to mention few of them. Within these regimes, the validity of Fourier’s law, the milestone constitutive relation describing diffusive heat transport, fails, thus calling for novel heat transfer characterization techniques and inte</w:t>
      </w:r>
      <w:r w:rsidR="00B57D70" w:rsidRPr="005F20F6">
        <w:rPr>
          <w:rFonts w:ascii="TimesNewRomanPSMT" w:eastAsia="Times New Roman" w:hAnsi="TimesNewRomanPSMT"/>
          <w:color w:val="000007"/>
          <w:lang w:val="en-US" w:eastAsia="en-GB"/>
        </w:rPr>
        <w:t>r</w:t>
      </w:r>
      <w:r w:rsidRPr="005F20F6">
        <w:rPr>
          <w:rFonts w:ascii="TimesNewRomanPSMT" w:eastAsia="Times New Roman" w:hAnsi="TimesNewRomanPSMT"/>
          <w:color w:val="000007"/>
          <w:lang w:val="en-US" w:eastAsia="en-GB"/>
        </w:rPr>
        <w:t xml:space="preserve">pretative schemes. Under an applicative </w:t>
      </w:r>
      <w:r w:rsidR="003B1D5D" w:rsidRPr="005F20F6">
        <w:rPr>
          <w:rFonts w:ascii="TimesNewRomanPSMT" w:eastAsia="Times New Roman" w:hAnsi="TimesNewRomanPSMT"/>
          <w:color w:val="000007"/>
          <w:lang w:val="en-US" w:eastAsia="en-GB"/>
        </w:rPr>
        <w:t>standpoint</w:t>
      </w:r>
      <w:r w:rsidRPr="005F20F6">
        <w:rPr>
          <w:rFonts w:ascii="TimesNewRomanPSMT" w:eastAsia="Times New Roman" w:hAnsi="TimesNewRomanPSMT"/>
          <w:color w:val="000007"/>
          <w:lang w:val="en-US" w:eastAsia="en-GB"/>
        </w:rPr>
        <w:t xml:space="preserve">, managing </w:t>
      </w:r>
      <w:r w:rsidR="00317039" w:rsidRPr="005F20F6">
        <w:rPr>
          <w:rFonts w:ascii="TimesNewRomanPSMT" w:eastAsia="Times New Roman" w:hAnsi="TimesNewRomanPSMT"/>
          <w:color w:val="000007"/>
          <w:lang w:val="en-US" w:eastAsia="en-GB"/>
        </w:rPr>
        <w:t>n</w:t>
      </w:r>
      <w:r w:rsidRPr="005F20F6">
        <w:rPr>
          <w:rFonts w:ascii="TimesNewRomanPSMT" w:eastAsia="Times New Roman" w:hAnsi="TimesNewRomanPSMT"/>
          <w:color w:val="000007"/>
          <w:lang w:val="en-US" w:eastAsia="en-GB"/>
        </w:rPr>
        <w:t>on-Fourier heat transport is a key-factor for micro- and nano-devices operations and their further downscaling.</w:t>
      </w:r>
    </w:p>
    <w:p w14:paraId="79FA2DD1" w14:textId="2574BC53" w:rsidR="00AB2D29" w:rsidRDefault="000E1280" w:rsidP="00317039">
      <w:pPr>
        <w:spacing w:after="120" w:line="240" w:lineRule="auto"/>
        <w:jc w:val="both"/>
        <w:rPr>
          <w:rFonts w:ascii="TimesNewRomanPSMT" w:eastAsia="Times New Roman" w:hAnsi="TimesNewRomanPSMT"/>
          <w:color w:val="000007"/>
          <w:lang w:val="en-US" w:eastAsia="en-GB"/>
        </w:rPr>
      </w:pPr>
      <w:r w:rsidRPr="005F20F6">
        <w:rPr>
          <w:rFonts w:ascii="TimesNewRomanPSMT" w:eastAsia="Times New Roman" w:hAnsi="TimesNewRomanPSMT"/>
          <w:color w:val="auto"/>
          <w:lang w:val="en-US" w:eastAsia="en-GB"/>
        </w:rPr>
        <w:t xml:space="preserve">During this thematic day, we </w:t>
      </w:r>
      <w:r w:rsidRPr="005F20F6">
        <w:rPr>
          <w:rFonts w:ascii="TimesNewRomanPSMT" w:eastAsia="Times New Roman" w:hAnsi="TimesNewRomanPSMT"/>
          <w:color w:val="000007"/>
          <w:lang w:val="en-US" w:eastAsia="en-GB"/>
        </w:rPr>
        <w:t>will focus on recent developments in the general topic of non-Four</w:t>
      </w:r>
      <w:r w:rsidR="00BE5829" w:rsidRPr="005F20F6">
        <w:rPr>
          <w:rFonts w:ascii="TimesNewRomanPSMT" w:eastAsia="Times New Roman" w:hAnsi="TimesNewRomanPSMT"/>
          <w:color w:val="000007"/>
          <w:lang w:val="en-US" w:eastAsia="en-GB"/>
        </w:rPr>
        <w:t>i</w:t>
      </w:r>
      <w:r w:rsidRPr="005F20F6">
        <w:rPr>
          <w:rFonts w:ascii="TimesNewRomanPSMT" w:eastAsia="Times New Roman" w:hAnsi="TimesNewRomanPSMT"/>
          <w:color w:val="000007"/>
          <w:lang w:val="en-US" w:eastAsia="en-GB"/>
        </w:rPr>
        <w:t xml:space="preserve">er heat transfer at the nanoscale. The scope is to bring together different views on this emerging topic, merging experimental investigations and theoretical studies. This meeting is an opportunity for the community to share ideas and foster new collaborations. Young researchers are especially welcome to present their work, either in the form of oral or poster presentations. </w:t>
      </w:r>
    </w:p>
    <w:p w14:paraId="533CDDDC" w14:textId="62DD6956" w:rsidR="00B560CD" w:rsidRPr="00966330" w:rsidRDefault="00B560CD" w:rsidP="00B560CD">
      <w:pPr>
        <w:pStyle w:val="PrformatHTML"/>
        <w:spacing w:after="120"/>
        <w:jc w:val="both"/>
        <w:rPr>
          <w:rFonts w:ascii="Times New Roman" w:eastAsiaTheme="minorHAnsi" w:hAnsi="Times New Roman"/>
          <w:bCs/>
          <w:sz w:val="22"/>
          <w:szCs w:val="22"/>
          <w:lang w:val="en-US"/>
        </w:rPr>
      </w:pPr>
      <w:r w:rsidRPr="00B560CD">
        <w:rPr>
          <w:rFonts w:ascii="Times New Roman" w:eastAsiaTheme="minorHAnsi" w:hAnsi="Times New Roman"/>
          <w:bCs/>
          <w:sz w:val="22"/>
          <w:szCs w:val="22"/>
          <w:lang w:val="en-US"/>
        </w:rPr>
        <w:t>Three invited talks, seven oral contribution</w:t>
      </w:r>
      <w:r>
        <w:rPr>
          <w:rFonts w:ascii="Times New Roman" w:eastAsiaTheme="minorHAnsi" w:hAnsi="Times New Roman"/>
          <w:bCs/>
          <w:sz w:val="22"/>
          <w:szCs w:val="22"/>
          <w:lang w:val="en-US"/>
        </w:rPr>
        <w:t>s</w:t>
      </w:r>
      <w:r w:rsidRPr="00B560CD">
        <w:rPr>
          <w:rFonts w:ascii="Times New Roman" w:eastAsiaTheme="minorHAnsi" w:hAnsi="Times New Roman"/>
          <w:bCs/>
          <w:sz w:val="22"/>
          <w:szCs w:val="22"/>
          <w:lang w:val="en-US"/>
        </w:rPr>
        <w:t xml:space="preserve"> (20 min. each including questions) and a poster session are scheduled.</w:t>
      </w:r>
      <w:r>
        <w:rPr>
          <w:rFonts w:ascii="Times New Roman" w:eastAsiaTheme="minorHAnsi" w:hAnsi="Times New Roman"/>
          <w:bCs/>
          <w:sz w:val="22"/>
          <w:szCs w:val="22"/>
          <w:lang w:val="en-US"/>
        </w:rPr>
        <w:t xml:space="preserve"> </w:t>
      </w:r>
      <w:r w:rsidRPr="00B560CD">
        <w:rPr>
          <w:rFonts w:ascii="Times New Roman" w:eastAsiaTheme="minorHAnsi" w:hAnsi="Times New Roman"/>
          <w:bCs/>
          <w:sz w:val="22"/>
          <w:szCs w:val="22"/>
          <w:lang w:val="en-US"/>
        </w:rPr>
        <w:t>Lunch will be on site and a coffee break will be offered at the reception time and in the afternoon session.</w:t>
      </w:r>
    </w:p>
    <w:p w14:paraId="4221416B" w14:textId="77777777" w:rsidR="00B560CD" w:rsidRDefault="00A8535A" w:rsidP="00B560CD">
      <w:pPr>
        <w:spacing w:after="120" w:line="240" w:lineRule="auto"/>
        <w:ind w:left="993" w:hanging="993"/>
        <w:rPr>
          <w:lang w:val="en-US"/>
        </w:rPr>
      </w:pPr>
      <w:r w:rsidRPr="005F20F6">
        <w:rPr>
          <w:bCs/>
          <w:iCs/>
          <w:lang w:val="en-US"/>
        </w:rPr>
        <w:t>Contacts</w:t>
      </w:r>
      <w:r w:rsidRPr="005F20F6">
        <w:rPr>
          <w:lang w:val="en-US"/>
        </w:rPr>
        <w:t>:</w:t>
      </w:r>
      <w:r w:rsidR="00BB68D7" w:rsidRPr="005F20F6">
        <w:rPr>
          <w:lang w:val="en-US"/>
        </w:rPr>
        <w:tab/>
      </w:r>
      <w:r w:rsidRPr="005F20F6">
        <w:rPr>
          <w:lang w:val="en-US"/>
        </w:rPr>
        <w:t xml:space="preserve">Francesco </w:t>
      </w:r>
      <w:proofErr w:type="spellStart"/>
      <w:r w:rsidR="00A453F8" w:rsidRPr="005F20F6">
        <w:rPr>
          <w:lang w:val="en-US"/>
        </w:rPr>
        <w:t>Banfi</w:t>
      </w:r>
      <w:proofErr w:type="spellEnd"/>
      <w:r w:rsidRPr="005F20F6">
        <w:rPr>
          <w:lang w:val="en-US"/>
        </w:rPr>
        <w:t xml:space="preserve"> (francesco.banfi@univ-lyon1.fr),</w:t>
      </w:r>
      <w:r w:rsidR="00A453F8" w:rsidRPr="005F20F6">
        <w:rPr>
          <w:lang w:val="en-US"/>
        </w:rPr>
        <w:t xml:space="preserve"> </w:t>
      </w:r>
      <w:r w:rsidRPr="005F20F6">
        <w:rPr>
          <w:lang w:val="en-US"/>
        </w:rPr>
        <w:t xml:space="preserve">Paolo </w:t>
      </w:r>
      <w:r w:rsidR="00A453F8" w:rsidRPr="005F20F6">
        <w:rPr>
          <w:lang w:val="en-US"/>
        </w:rPr>
        <w:t>Maioli</w:t>
      </w:r>
      <w:r w:rsidRPr="005F20F6">
        <w:rPr>
          <w:lang w:val="en-US"/>
        </w:rPr>
        <w:t xml:space="preserve"> (</w:t>
      </w:r>
      <w:hyperlink r:id="rId10" w:history="1">
        <w:r w:rsidRPr="005F20F6">
          <w:rPr>
            <w:lang w:val="en-US"/>
          </w:rPr>
          <w:t>paolo.maioli@univ-lyon1.fr</w:t>
        </w:r>
      </w:hyperlink>
      <w:r w:rsidRPr="005F20F6">
        <w:rPr>
          <w:lang w:val="en-US"/>
        </w:rPr>
        <w:t xml:space="preserve">), Konstantinos </w:t>
      </w:r>
      <w:proofErr w:type="spellStart"/>
      <w:r w:rsidR="00A453F8" w:rsidRPr="005F20F6">
        <w:rPr>
          <w:lang w:val="en-US"/>
        </w:rPr>
        <w:t>Termentzidis</w:t>
      </w:r>
      <w:proofErr w:type="spellEnd"/>
      <w:r w:rsidR="00A453F8" w:rsidRPr="005F20F6">
        <w:rPr>
          <w:lang w:val="en-US"/>
        </w:rPr>
        <w:t xml:space="preserve"> </w:t>
      </w:r>
      <w:r w:rsidRPr="005F20F6">
        <w:rPr>
          <w:lang w:val="en-US"/>
        </w:rPr>
        <w:t>(konstantinos.termentzidis@insa-lyon.fr)</w:t>
      </w:r>
    </w:p>
    <w:p w14:paraId="50C0D391" w14:textId="16C296D6" w:rsidR="00A8535A" w:rsidRPr="005F20F6" w:rsidRDefault="009B4EB8" w:rsidP="00B560CD">
      <w:pPr>
        <w:spacing w:after="120" w:line="240" w:lineRule="auto"/>
        <w:ind w:left="993" w:hanging="993"/>
        <w:rPr>
          <w:lang w:val="en-US"/>
        </w:rPr>
      </w:pPr>
      <w:r w:rsidRPr="005F20F6">
        <w:rPr>
          <w:bCs/>
          <w:iCs/>
          <w:noProof/>
          <w:lang w:val="en-US" w:eastAsia="fr-FR"/>
        </w:rPr>
        <mc:AlternateContent>
          <mc:Choice Requires="wps">
            <w:drawing>
              <wp:inline distT="0" distB="0" distL="0" distR="0" wp14:anchorId="62959086" wp14:editId="64CEA465">
                <wp:extent cx="6440805" cy="4057650"/>
                <wp:effectExtent l="0" t="0" r="17145" b="19050"/>
                <wp:docPr id="5" name="Text Box 2"/>
                <wp:cNvGraphicFramePr/>
                <a:graphic xmlns:a="http://schemas.openxmlformats.org/drawingml/2006/main">
                  <a:graphicData uri="http://schemas.microsoft.com/office/word/2010/wordprocessingShape">
                    <wps:wsp>
                      <wps:cNvSpPr/>
                      <wps:spPr>
                        <a:xfrm>
                          <a:off x="0" y="0"/>
                          <a:ext cx="6440805" cy="405765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14:paraId="52A54701" w14:textId="77777777" w:rsidR="005A44D8" w:rsidRDefault="00315447">
                            <w:pPr>
                              <w:pStyle w:val="FrameContents"/>
                              <w:tabs>
                                <w:tab w:val="left" w:pos="284"/>
                                <w:tab w:val="left" w:pos="3119"/>
                              </w:tabs>
                              <w:spacing w:after="0" w:line="240" w:lineRule="auto"/>
                            </w:pPr>
                            <w:r>
                              <w:rPr>
                                <w:b/>
                                <w:sz w:val="20"/>
                              </w:rPr>
                              <w:tab/>
                            </w:r>
                            <w:r>
                              <w:rPr>
                                <w:b/>
                                <w:u w:val="single"/>
                              </w:rPr>
                              <w:t>BULLETIN D’INSCRIPTION</w:t>
                            </w:r>
                            <w:r>
                              <w:rPr>
                                <w:sz w:val="20"/>
                              </w:rPr>
                              <w:tab/>
                            </w:r>
                            <w:r>
                              <w:rPr>
                                <w:sz w:val="20"/>
                                <w:u w:val="single"/>
                              </w:rPr>
                              <w:t>à envoyer impérativement par mail à</w:t>
                            </w:r>
                            <w:r>
                              <w:rPr>
                                <w:sz w:val="20"/>
                              </w:rPr>
                              <w:t xml:space="preserve"> : </w:t>
                            </w:r>
                            <w:hyperlink r:id="rId11">
                              <w:r>
                                <w:rPr>
                                  <w:rStyle w:val="InternetLink"/>
                                  <w:sz w:val="20"/>
                                  <w:u w:val="none"/>
                                </w:rPr>
                                <w:t>gestion.journee.sft@laposte.net</w:t>
                              </w:r>
                            </w:hyperlink>
                          </w:p>
                          <w:p w14:paraId="29A1D505" w14:textId="69A350D1" w:rsidR="005A44D8" w:rsidRDefault="00315447">
                            <w:pPr>
                              <w:pStyle w:val="FrameContents"/>
                              <w:tabs>
                                <w:tab w:val="left" w:pos="567"/>
                                <w:tab w:val="left" w:pos="4111"/>
                              </w:tabs>
                              <w:spacing w:before="60" w:after="0" w:line="240" w:lineRule="auto"/>
                              <w:jc w:val="center"/>
                              <w:rPr>
                                <w:b/>
                                <w:sz w:val="20"/>
                              </w:rPr>
                            </w:pPr>
                            <w:r>
                              <w:rPr>
                                <w:b/>
                                <w:sz w:val="20"/>
                              </w:rPr>
                              <w:t xml:space="preserve">Aucune réservation ne sera faite sans retour de ce document. </w:t>
                            </w:r>
                            <w:r>
                              <w:rPr>
                                <w:sz w:val="20"/>
                              </w:rPr>
                              <w:t>Un accusé réception sera émis à l’adresse mail indiquée</w:t>
                            </w:r>
                            <w:r w:rsidR="009F19DC">
                              <w:rPr>
                                <w:sz w:val="20"/>
                              </w:rPr>
                              <w:t>.</w:t>
                            </w:r>
                          </w:p>
                          <w:p w14:paraId="4075EA9F" w14:textId="77777777" w:rsidR="005A44D8" w:rsidRDefault="00315447">
                            <w:pPr>
                              <w:pStyle w:val="FrameContents"/>
                              <w:spacing w:before="60" w:after="0" w:line="240" w:lineRule="auto"/>
                              <w:jc w:val="center"/>
                              <w:rPr>
                                <w:sz w:val="20"/>
                              </w:rPr>
                            </w:pPr>
                            <w:r>
                              <w:rPr>
                                <w:sz w:val="20"/>
                              </w:rPr>
                              <w:t>L’inscription est considérée comme acquise et comme due dès lors du renvoi de ce bulletin.</w:t>
                            </w:r>
                          </w:p>
                          <w:p w14:paraId="06B6AC62" w14:textId="044060E5" w:rsidR="005A44D8" w:rsidRPr="00B560CD" w:rsidRDefault="00315447" w:rsidP="00B560CD">
                            <w:pPr>
                              <w:pStyle w:val="FrameContents"/>
                              <w:tabs>
                                <w:tab w:val="left" w:pos="284"/>
                                <w:tab w:val="left" w:pos="4962"/>
                                <w:tab w:val="right" w:pos="9781"/>
                              </w:tabs>
                              <w:spacing w:before="60" w:after="0" w:line="240" w:lineRule="auto"/>
                              <w:rPr>
                                <w:color w:val="auto"/>
                                <w:sz w:val="20"/>
                              </w:rPr>
                            </w:pPr>
                            <w:r>
                              <w:rPr>
                                <w:sz w:val="20"/>
                              </w:rPr>
                              <w:t>Nom :</w:t>
                            </w:r>
                            <w:r w:rsidRPr="00B560CD">
                              <w:rPr>
                                <w:sz w:val="20"/>
                                <w:u w:val="single"/>
                              </w:rPr>
                              <w:tab/>
                            </w:r>
                            <w:r w:rsidR="00B560CD">
                              <w:rPr>
                                <w:sz w:val="20"/>
                              </w:rPr>
                              <w:t xml:space="preserve"> </w:t>
                            </w:r>
                            <w:r>
                              <w:rPr>
                                <w:sz w:val="20"/>
                              </w:rPr>
                              <w:t>Prénom :</w:t>
                            </w:r>
                            <w:r w:rsidR="00B560CD" w:rsidRPr="00B560CD">
                              <w:rPr>
                                <w:sz w:val="20"/>
                                <w:u w:val="single"/>
                              </w:rPr>
                              <w:tab/>
                            </w:r>
                          </w:p>
                          <w:p w14:paraId="28FFDE2E" w14:textId="34D1E2CC" w:rsidR="005A44D8" w:rsidRDefault="00315447" w:rsidP="00B560CD">
                            <w:pPr>
                              <w:pStyle w:val="FrameContents"/>
                              <w:tabs>
                                <w:tab w:val="right" w:pos="9781"/>
                              </w:tabs>
                              <w:spacing w:after="0" w:line="240" w:lineRule="auto"/>
                              <w:rPr>
                                <w:sz w:val="20"/>
                              </w:rPr>
                            </w:pPr>
                            <w:r>
                              <w:rPr>
                                <w:sz w:val="20"/>
                              </w:rPr>
                              <w:t xml:space="preserve">Organisme : </w:t>
                            </w:r>
                            <w:r w:rsidR="00B560CD" w:rsidRPr="00B560CD">
                              <w:rPr>
                                <w:sz w:val="20"/>
                                <w:u w:val="single"/>
                              </w:rPr>
                              <w:tab/>
                            </w:r>
                          </w:p>
                          <w:p w14:paraId="7AFB557C" w14:textId="036975E0" w:rsidR="005A44D8" w:rsidRPr="00B560CD" w:rsidRDefault="00315447" w:rsidP="00B560CD">
                            <w:pPr>
                              <w:pStyle w:val="FrameContents"/>
                              <w:tabs>
                                <w:tab w:val="left" w:pos="284"/>
                                <w:tab w:val="right" w:pos="9781"/>
                              </w:tabs>
                              <w:spacing w:after="0" w:line="240" w:lineRule="auto"/>
                              <w:rPr>
                                <w:sz w:val="20"/>
                                <w:szCs w:val="20"/>
                              </w:rPr>
                            </w:pPr>
                            <w:r>
                              <w:rPr>
                                <w:sz w:val="20"/>
                              </w:rPr>
                              <w:t xml:space="preserve">Adresse </w:t>
                            </w:r>
                            <w:r w:rsidR="00B560CD" w:rsidRPr="00B560CD">
                              <w:rPr>
                                <w:sz w:val="20"/>
                                <w:u w:val="single"/>
                              </w:rPr>
                              <w:tab/>
                            </w:r>
                          </w:p>
                          <w:p w14:paraId="170B80E4" w14:textId="5B46E9EE" w:rsidR="005A44D8" w:rsidRDefault="00315447" w:rsidP="00B560CD">
                            <w:pPr>
                              <w:pStyle w:val="FrameContents"/>
                              <w:tabs>
                                <w:tab w:val="left" w:pos="284"/>
                                <w:tab w:val="right" w:pos="9781"/>
                              </w:tabs>
                              <w:spacing w:after="60" w:line="240" w:lineRule="auto"/>
                              <w:rPr>
                                <w:sz w:val="20"/>
                              </w:rPr>
                            </w:pPr>
                            <w:r>
                              <w:rPr>
                                <w:sz w:val="20"/>
                              </w:rPr>
                              <w:t xml:space="preserve">Courriel : </w:t>
                            </w:r>
                            <w:r w:rsidR="00B560CD" w:rsidRPr="00B560CD">
                              <w:rPr>
                                <w:sz w:val="20"/>
                                <w:u w:val="single"/>
                              </w:rPr>
                              <w:tab/>
                            </w:r>
                          </w:p>
                          <w:p w14:paraId="2F5C74A2" w14:textId="4730C444" w:rsidR="005A44D8" w:rsidRPr="009F19DC" w:rsidRDefault="009F19DC" w:rsidP="009F19DC">
                            <w:pPr>
                              <w:pStyle w:val="FrameContents"/>
                              <w:spacing w:after="60" w:line="240" w:lineRule="auto"/>
                              <w:rPr>
                                <w:sz w:val="20"/>
                                <w:szCs w:val="20"/>
                              </w:rPr>
                            </w:pPr>
                            <w:r>
                              <w:rPr>
                                <w:sz w:val="20"/>
                                <w:szCs w:val="20"/>
                              </w:rPr>
                              <w:t>d</w:t>
                            </w:r>
                            <w:r w:rsidR="00315447" w:rsidRPr="009F19DC">
                              <w:rPr>
                                <w:sz w:val="20"/>
                                <w:szCs w:val="20"/>
                              </w:rPr>
                              <w:t xml:space="preserve">ésire s’inscrire à la </w:t>
                            </w:r>
                            <w:r w:rsidR="00315447" w:rsidRPr="009F19DC">
                              <w:rPr>
                                <w:b/>
                                <w:sz w:val="20"/>
                                <w:szCs w:val="20"/>
                              </w:rPr>
                              <w:t xml:space="preserve">journée d’étude SFT du </w:t>
                            </w:r>
                            <w:r w:rsidR="004A035B" w:rsidRPr="009F19DC">
                              <w:rPr>
                                <w:b/>
                                <w:sz w:val="20"/>
                                <w:szCs w:val="20"/>
                              </w:rPr>
                              <w:t>09</w:t>
                            </w:r>
                            <w:r w:rsidR="00315447" w:rsidRPr="009F19DC">
                              <w:rPr>
                                <w:b/>
                                <w:sz w:val="20"/>
                                <w:szCs w:val="20"/>
                              </w:rPr>
                              <w:t xml:space="preserve"> </w:t>
                            </w:r>
                            <w:r w:rsidR="004A035B" w:rsidRPr="009F19DC">
                              <w:rPr>
                                <w:b/>
                                <w:sz w:val="20"/>
                                <w:szCs w:val="20"/>
                              </w:rPr>
                              <w:t>SEPTEMBRE</w:t>
                            </w:r>
                            <w:r w:rsidR="00315447" w:rsidRPr="009F19DC">
                              <w:rPr>
                                <w:b/>
                                <w:sz w:val="20"/>
                                <w:szCs w:val="20"/>
                              </w:rPr>
                              <w:t xml:space="preserve"> </w:t>
                            </w:r>
                            <w:r w:rsidR="004A035B" w:rsidRPr="009F19DC">
                              <w:rPr>
                                <w:b/>
                                <w:sz w:val="20"/>
                                <w:szCs w:val="20"/>
                              </w:rPr>
                              <w:t>2022</w:t>
                            </w:r>
                            <w:r w:rsidR="00315447" w:rsidRPr="009F19DC">
                              <w:rPr>
                                <w:sz w:val="20"/>
                                <w:szCs w:val="20"/>
                              </w:rPr>
                              <w:t xml:space="preserve"> en tant que : (cocher la case correspondante)</w:t>
                            </w:r>
                          </w:p>
                          <w:p w14:paraId="08F34179" w14:textId="77777777" w:rsidR="005A44D8" w:rsidRDefault="00315447">
                            <w:pPr>
                              <w:pStyle w:val="FrameContents"/>
                              <w:tabs>
                                <w:tab w:val="left" w:pos="284"/>
                              </w:tabs>
                              <w:spacing w:after="0" w:line="240" w:lineRule="auto"/>
                              <w:rPr>
                                <w:sz w:val="20"/>
                              </w:rPr>
                            </w:pPr>
                            <w:r>
                              <w:rPr>
                                <w:rFonts w:ascii="Wingdings" w:eastAsia="Wingdings" w:hAnsi="Wingdings" w:cs="Wingdings"/>
                                <w:b/>
                                <w:sz w:val="20"/>
                              </w:rPr>
                              <w:t></w:t>
                            </w:r>
                            <w:r>
                              <w:rPr>
                                <w:sz w:val="20"/>
                              </w:rPr>
                              <w:tab/>
                              <w:t>Conférencier : 40€</w:t>
                            </w:r>
                          </w:p>
                          <w:p w14:paraId="77237188" w14:textId="77777777" w:rsidR="005A44D8" w:rsidRDefault="00315447">
                            <w:pPr>
                              <w:pStyle w:val="FrameContents"/>
                              <w:tabs>
                                <w:tab w:val="left" w:pos="284"/>
                              </w:tabs>
                              <w:spacing w:after="0" w:line="240" w:lineRule="auto"/>
                              <w:rPr>
                                <w:sz w:val="20"/>
                              </w:rPr>
                            </w:pPr>
                            <w:r>
                              <w:rPr>
                                <w:rFonts w:ascii="Wingdings" w:eastAsia="Wingdings" w:hAnsi="Wingdings" w:cs="Wingdings"/>
                                <w:b/>
                                <w:sz w:val="20"/>
                              </w:rPr>
                              <w:t></w:t>
                            </w:r>
                            <w:r>
                              <w:rPr>
                                <w:sz w:val="20"/>
                              </w:rPr>
                              <w:tab/>
                              <w:t>Membre SFT à titre individuel : 80€</w:t>
                            </w:r>
                          </w:p>
                          <w:p w14:paraId="25C75F8D" w14:textId="77777777" w:rsidR="005A44D8" w:rsidRDefault="00315447">
                            <w:pPr>
                              <w:pStyle w:val="FrameContents"/>
                              <w:tabs>
                                <w:tab w:val="left" w:pos="284"/>
                              </w:tabs>
                              <w:spacing w:after="0" w:line="240" w:lineRule="auto"/>
                              <w:rPr>
                                <w:sz w:val="20"/>
                              </w:rPr>
                            </w:pPr>
                            <w:r>
                              <w:rPr>
                                <w:rFonts w:ascii="Wingdings" w:eastAsia="Wingdings" w:hAnsi="Wingdings" w:cs="Wingdings"/>
                                <w:b/>
                                <w:sz w:val="20"/>
                              </w:rPr>
                              <w:t></w:t>
                            </w:r>
                            <w:r>
                              <w:rPr>
                                <w:sz w:val="20"/>
                              </w:rPr>
                              <w:tab/>
                              <w:t xml:space="preserve">Membre adhérent à la SFT par l’appartenance à une société adhérente : 80€   </w:t>
                            </w:r>
                          </w:p>
                          <w:p w14:paraId="6CA9627C" w14:textId="77777777" w:rsidR="005A44D8" w:rsidRDefault="00315447">
                            <w:pPr>
                              <w:pStyle w:val="FrameContents"/>
                              <w:tabs>
                                <w:tab w:val="left" w:pos="284"/>
                              </w:tabs>
                              <w:spacing w:after="0" w:line="240" w:lineRule="auto"/>
                              <w:rPr>
                                <w:sz w:val="20"/>
                              </w:rPr>
                            </w:pPr>
                            <w:r>
                              <w:rPr>
                                <w:sz w:val="20"/>
                              </w:rPr>
                              <w:t xml:space="preserve">                                                                            (Cachet de la société adhérente) :</w:t>
                            </w:r>
                          </w:p>
                          <w:p w14:paraId="39342D14" w14:textId="39605325" w:rsidR="005A44D8" w:rsidRDefault="00315447">
                            <w:pPr>
                              <w:pStyle w:val="FrameContents"/>
                              <w:tabs>
                                <w:tab w:val="left" w:pos="284"/>
                              </w:tabs>
                              <w:spacing w:after="0" w:line="240" w:lineRule="auto"/>
                              <w:rPr>
                                <w:sz w:val="16"/>
                              </w:rPr>
                            </w:pPr>
                            <w:r>
                              <w:rPr>
                                <w:rFonts w:ascii="Wingdings" w:eastAsia="Wingdings" w:hAnsi="Wingdings" w:cs="Wingdings"/>
                                <w:b/>
                                <w:sz w:val="20"/>
                              </w:rPr>
                              <w:t></w:t>
                            </w:r>
                            <w:r>
                              <w:rPr>
                                <w:b/>
                                <w:sz w:val="20"/>
                              </w:rPr>
                              <w:tab/>
                            </w:r>
                            <w:r>
                              <w:rPr>
                                <w:sz w:val="20"/>
                              </w:rPr>
                              <w:t>Non-membre de la SFT : 150€</w:t>
                            </w:r>
                            <w:r>
                              <w:rPr>
                                <w:sz w:val="16"/>
                              </w:rPr>
                              <w:t xml:space="preserve"> </w:t>
                            </w:r>
                          </w:p>
                          <w:p w14:paraId="1B4D45B2" w14:textId="2D55D549" w:rsidR="009F19DC" w:rsidRDefault="00315447">
                            <w:pPr>
                              <w:pStyle w:val="FrameContents"/>
                              <w:tabs>
                                <w:tab w:val="left" w:pos="284"/>
                              </w:tabs>
                              <w:spacing w:after="0" w:line="240" w:lineRule="auto"/>
                              <w:rPr>
                                <w:sz w:val="20"/>
                              </w:rPr>
                            </w:pPr>
                            <w:r>
                              <w:rPr>
                                <w:sz w:val="20"/>
                              </w:rPr>
                              <w:t>(Le prix signalé inclut le repas de midi qui est organisé sur place, les pauses et l’accès aux documents)</w:t>
                            </w:r>
                          </w:p>
                          <w:p w14:paraId="50E40C56" w14:textId="77777777" w:rsidR="00E84AD1" w:rsidRPr="00647ACD" w:rsidRDefault="00E84AD1">
                            <w:pPr>
                              <w:pStyle w:val="FrameContents"/>
                              <w:tabs>
                                <w:tab w:val="left" w:pos="284"/>
                              </w:tabs>
                              <w:spacing w:after="0" w:line="240" w:lineRule="auto"/>
                              <w:rPr>
                                <w:sz w:val="20"/>
                              </w:rPr>
                            </w:pPr>
                          </w:p>
                          <w:p w14:paraId="187DB81E" w14:textId="4104312E" w:rsidR="009F19DC" w:rsidRPr="00B560CD" w:rsidRDefault="009F19DC" w:rsidP="009F19DC">
                            <w:pPr>
                              <w:pStyle w:val="FrameContents"/>
                              <w:spacing w:after="0" w:line="240" w:lineRule="auto"/>
                              <w:rPr>
                                <w:sz w:val="18"/>
                              </w:rPr>
                            </w:pPr>
                            <w:r>
                              <w:rPr>
                                <w:sz w:val="20"/>
                              </w:rPr>
                              <w:t>a</w:t>
                            </w:r>
                            <w:r w:rsidR="00315447">
                              <w:rPr>
                                <w:sz w:val="20"/>
                              </w:rPr>
                              <w:t xml:space="preserve">vec le mode de règlement suivant : </w:t>
                            </w:r>
                            <w:r w:rsidR="00315447">
                              <w:rPr>
                                <w:sz w:val="18"/>
                              </w:rPr>
                              <w:t>(cocher la case correspondante)</w:t>
                            </w:r>
                          </w:p>
                          <w:p w14:paraId="2151DCA8" w14:textId="77777777" w:rsidR="005A44D8" w:rsidRDefault="00315447">
                            <w:pPr>
                              <w:pStyle w:val="FrameContents"/>
                              <w:spacing w:after="0" w:line="240" w:lineRule="auto"/>
                              <w:rPr>
                                <w:sz w:val="20"/>
                              </w:rPr>
                            </w:pPr>
                            <w:r>
                              <w:rPr>
                                <w:rFonts w:ascii="Wingdings" w:eastAsia="Wingdings" w:hAnsi="Wingdings" w:cs="Wingdings"/>
                                <w:b/>
                                <w:sz w:val="20"/>
                              </w:rPr>
                              <w:t></w:t>
                            </w:r>
                            <w:r>
                              <w:rPr>
                                <w:b/>
                                <w:sz w:val="20"/>
                              </w:rPr>
                              <w:t xml:space="preserve"> </w:t>
                            </w:r>
                            <w:r>
                              <w:rPr>
                                <w:sz w:val="20"/>
                              </w:rPr>
                              <w:t>Par chèque à l’ordre " Société Française de Thermique" à envoyer à :</w:t>
                            </w:r>
                          </w:p>
                          <w:p w14:paraId="5C8ACDB4" w14:textId="77777777" w:rsidR="005A44D8" w:rsidRDefault="00315447">
                            <w:pPr>
                              <w:pStyle w:val="FrameContents"/>
                              <w:spacing w:after="0" w:line="240" w:lineRule="auto"/>
                              <w:rPr>
                                <w:sz w:val="20"/>
                              </w:rPr>
                            </w:pPr>
                            <w:r>
                              <w:rPr>
                                <w:sz w:val="20"/>
                              </w:rPr>
                              <w:t xml:space="preserve">     Secrétariat SFT -ENSEM – BP 90161 – 54505 Vandoeuvre Cedex </w:t>
                            </w:r>
                          </w:p>
                          <w:p w14:paraId="540266D4" w14:textId="77777777" w:rsidR="005A44D8" w:rsidRDefault="00315447">
                            <w:pPr>
                              <w:pStyle w:val="FrameContents"/>
                              <w:spacing w:after="0" w:line="240" w:lineRule="auto"/>
                              <w:ind w:firstLine="284"/>
                              <w:rPr>
                                <w:sz w:val="20"/>
                              </w:rPr>
                            </w:pPr>
                            <w:r>
                              <w:rPr>
                                <w:sz w:val="20"/>
                              </w:rPr>
                              <w:t>(Une facture acquittée sera retournée par mail à l'adresse mentionnée sur ce bulletin d'inscription)</w:t>
                            </w:r>
                          </w:p>
                          <w:p w14:paraId="7B2FB731" w14:textId="40934449" w:rsidR="005A44D8" w:rsidRDefault="00315447">
                            <w:pPr>
                              <w:pStyle w:val="FrameContents"/>
                              <w:spacing w:after="0" w:line="240" w:lineRule="auto"/>
                              <w:ind w:left="284" w:hanging="284"/>
                              <w:rPr>
                                <w:sz w:val="20"/>
                              </w:rPr>
                            </w:pPr>
                            <w:r>
                              <w:rPr>
                                <w:rFonts w:ascii="Wingdings" w:eastAsia="Wingdings" w:hAnsi="Wingdings" w:cs="Wingdings"/>
                                <w:b/>
                                <w:sz w:val="20"/>
                              </w:rPr>
                              <w:t></w:t>
                            </w:r>
                            <w:r>
                              <w:rPr>
                                <w:b/>
                                <w:sz w:val="20"/>
                              </w:rPr>
                              <w:t xml:space="preserve"> </w:t>
                            </w:r>
                            <w:r>
                              <w:rPr>
                                <w:sz w:val="20"/>
                              </w:rPr>
                              <w:t>Par bon de commande qui vous sera adressé par ma société (</w:t>
                            </w:r>
                            <w:r>
                              <w:rPr>
                                <w:b/>
                                <w:sz w:val="20"/>
                              </w:rPr>
                              <w:t>uniquement par mail</w:t>
                            </w:r>
                            <w:r>
                              <w:rPr>
                                <w:sz w:val="20"/>
                              </w:rPr>
                              <w:t>) sachant que le présent bulletin d'inscription vaut devis</w:t>
                            </w:r>
                          </w:p>
                          <w:p w14:paraId="63EC4073" w14:textId="6CAF79C9" w:rsidR="00E84AD1" w:rsidRDefault="00315447" w:rsidP="00E84AD1">
                            <w:pPr>
                              <w:pStyle w:val="FrameContents"/>
                              <w:spacing w:after="0" w:line="240" w:lineRule="auto"/>
                              <w:ind w:left="284" w:hanging="284"/>
                              <w:rPr>
                                <w:sz w:val="20"/>
                              </w:rPr>
                            </w:pPr>
                            <w:r>
                              <w:rPr>
                                <w:rFonts w:ascii="Wingdings" w:eastAsia="Wingdings" w:hAnsi="Wingdings" w:cs="Wingdings"/>
                                <w:b/>
                                <w:sz w:val="20"/>
                              </w:rPr>
                              <w:t></w:t>
                            </w:r>
                            <w:r>
                              <w:rPr>
                                <w:b/>
                                <w:sz w:val="20"/>
                              </w:rPr>
                              <w:t xml:space="preserve"> </w:t>
                            </w:r>
                            <w:r>
                              <w:rPr>
                                <w:sz w:val="20"/>
                              </w:rPr>
                              <w:t>Par virement bancaire</w:t>
                            </w:r>
                          </w:p>
                          <w:p w14:paraId="22E008FC" w14:textId="77777777" w:rsidR="00E84AD1" w:rsidRPr="00E84AD1" w:rsidRDefault="00E84AD1" w:rsidP="00E84AD1">
                            <w:pPr>
                              <w:pStyle w:val="FrameContents"/>
                              <w:spacing w:after="0" w:line="240" w:lineRule="auto"/>
                              <w:ind w:left="284" w:hanging="284"/>
                              <w:rPr>
                                <w:sz w:val="12"/>
                                <w:szCs w:val="12"/>
                              </w:rPr>
                            </w:pPr>
                          </w:p>
                          <w:p w14:paraId="713B08BB" w14:textId="1CC24560" w:rsidR="005A44D8" w:rsidRDefault="00315447" w:rsidP="00E84AD1">
                            <w:pPr>
                              <w:pStyle w:val="FrameContents"/>
                              <w:spacing w:after="0" w:line="240" w:lineRule="auto"/>
                              <w:ind w:left="284" w:hanging="284"/>
                              <w:rPr>
                                <w:sz w:val="20"/>
                              </w:rPr>
                            </w:pPr>
                            <w:r>
                              <w:rPr>
                                <w:sz w:val="20"/>
                              </w:rPr>
                              <w:t>Date :</w:t>
                            </w:r>
                            <w:r>
                              <w:rPr>
                                <w:sz w:val="20"/>
                              </w:rPr>
                              <w:tab/>
                            </w:r>
                            <w:r>
                              <w:rPr>
                                <w:sz w:val="20"/>
                              </w:rPr>
                              <w:tab/>
                            </w:r>
                            <w:r>
                              <w:rPr>
                                <w:sz w:val="20"/>
                              </w:rPr>
                              <w:tab/>
                            </w:r>
                            <w:r>
                              <w:rPr>
                                <w:sz w:val="20"/>
                              </w:rPr>
                              <w:tab/>
                              <w:t>Signature :</w:t>
                            </w:r>
                          </w:p>
                          <w:p w14:paraId="23738690" w14:textId="77777777" w:rsidR="00B560CD" w:rsidRPr="00E84AD1" w:rsidRDefault="00B560CD">
                            <w:pPr>
                              <w:pStyle w:val="FrameContents"/>
                              <w:spacing w:after="0" w:line="240" w:lineRule="auto"/>
                              <w:rPr>
                                <w:sz w:val="12"/>
                                <w:szCs w:val="12"/>
                              </w:rPr>
                            </w:pPr>
                          </w:p>
                          <w:p w14:paraId="78B32A99" w14:textId="77777777" w:rsidR="005A44D8" w:rsidRDefault="00315447">
                            <w:pPr>
                              <w:pStyle w:val="FrameContents"/>
                            </w:pPr>
                            <w:r>
                              <w:rPr>
                                <w:b/>
                                <w:sz w:val="21"/>
                                <w:u w:val="single"/>
                              </w:rPr>
                              <w:t>NOTA : Le repas ne peut être garanti qu'aux personnes s'inscrivant au moins 10 jours avant la rencontre</w:t>
                            </w:r>
                          </w:p>
                        </w:txbxContent>
                      </wps:txbx>
                      <wps:bodyPr>
                        <a:noAutofit/>
                      </wps:bodyPr>
                    </wps:wsp>
                  </a:graphicData>
                </a:graphic>
              </wp:inline>
            </w:drawing>
          </mc:Choice>
          <mc:Fallback>
            <w:pict>
              <v:rect w14:anchorId="62959086" id="Text Box 2" o:spid="_x0000_s1026" style="width:507.15pt;height:31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" strokeweight=".26mm">
                <v:textbox>
                  <w:txbxContent>
                    <w:p w14:paraId="52A54701" w14:textId="77777777" w:rsidR="005A44D8" w:rsidRDefault="00315447">
                      <w:pPr>
                        <w:pStyle w:val="FrameContents"/>
                        <w:tabs>
                          <w:tab w:val="left" w:pos="284"/>
                          <w:tab w:val="left" w:pos="3119"/>
                        </w:tabs>
                        <w:spacing w:after="0" w:line="240" w:lineRule="auto"/>
                      </w:pPr>
                      <w:r>
                        <w:rPr>
                          <w:b/>
                          <w:sz w:val="20"/>
                        </w:rPr>
                        <w:tab/>
                      </w:r>
                      <w:r>
                        <w:rPr>
                          <w:b/>
                          <w:u w:val="single"/>
                        </w:rPr>
                        <w:t>BULLETIN D’INSCRIPTION</w:t>
                      </w:r>
                      <w:r>
                        <w:rPr>
                          <w:sz w:val="20"/>
                        </w:rPr>
                        <w:tab/>
                      </w:r>
                      <w:r>
                        <w:rPr>
                          <w:sz w:val="20"/>
                          <w:u w:val="single"/>
                        </w:rPr>
                        <w:t>à envoyer impérativement par mail à</w:t>
                      </w:r>
                      <w:r>
                        <w:rPr>
                          <w:sz w:val="20"/>
                        </w:rPr>
                        <w:t xml:space="preserve"> : </w:t>
                      </w:r>
                      <w:hyperlink r:id="rId12">
                        <w:r>
                          <w:rPr>
                            <w:rStyle w:val="InternetLink"/>
                            <w:sz w:val="20"/>
                            <w:u w:val="none"/>
                          </w:rPr>
                          <w:t>gestion.journee.sft@laposte.net</w:t>
                        </w:r>
                      </w:hyperlink>
                    </w:p>
                    <w:p w14:paraId="29A1D505" w14:textId="69A350D1" w:rsidR="005A44D8" w:rsidRDefault="00315447">
                      <w:pPr>
                        <w:pStyle w:val="FrameContents"/>
                        <w:tabs>
                          <w:tab w:val="left" w:pos="567"/>
                          <w:tab w:val="left" w:pos="4111"/>
                        </w:tabs>
                        <w:spacing w:before="60" w:after="0" w:line="240" w:lineRule="auto"/>
                        <w:jc w:val="center"/>
                        <w:rPr>
                          <w:b/>
                          <w:sz w:val="20"/>
                        </w:rPr>
                      </w:pPr>
                      <w:r>
                        <w:rPr>
                          <w:b/>
                          <w:sz w:val="20"/>
                        </w:rPr>
                        <w:t xml:space="preserve">Aucune réservation ne sera faite sans retour de ce document. </w:t>
                      </w:r>
                      <w:r>
                        <w:rPr>
                          <w:sz w:val="20"/>
                        </w:rPr>
                        <w:t>Un accusé réception sera émis à l’adresse mail indiquée</w:t>
                      </w:r>
                      <w:r w:rsidR="009F19DC">
                        <w:rPr>
                          <w:sz w:val="20"/>
                        </w:rPr>
                        <w:t>.</w:t>
                      </w:r>
                    </w:p>
                    <w:p w14:paraId="4075EA9F" w14:textId="77777777" w:rsidR="005A44D8" w:rsidRDefault="00315447">
                      <w:pPr>
                        <w:pStyle w:val="FrameContents"/>
                        <w:spacing w:before="60" w:after="0" w:line="240" w:lineRule="auto"/>
                        <w:jc w:val="center"/>
                        <w:rPr>
                          <w:sz w:val="20"/>
                        </w:rPr>
                      </w:pPr>
                      <w:r>
                        <w:rPr>
                          <w:sz w:val="20"/>
                        </w:rPr>
                        <w:t>L’inscription est considérée comme acquise et comme due dès lors du renvoi de ce bulletin.</w:t>
                      </w:r>
                    </w:p>
                    <w:p w14:paraId="06B6AC62" w14:textId="044060E5" w:rsidR="005A44D8" w:rsidRPr="00B560CD" w:rsidRDefault="00315447" w:rsidP="00B560CD">
                      <w:pPr>
                        <w:pStyle w:val="FrameContents"/>
                        <w:tabs>
                          <w:tab w:val="left" w:pos="284"/>
                          <w:tab w:val="left" w:pos="4962"/>
                          <w:tab w:val="right" w:pos="9781"/>
                        </w:tabs>
                        <w:spacing w:before="60" w:after="0" w:line="240" w:lineRule="auto"/>
                        <w:rPr>
                          <w:color w:val="auto"/>
                          <w:sz w:val="20"/>
                        </w:rPr>
                      </w:pPr>
                      <w:r>
                        <w:rPr>
                          <w:sz w:val="20"/>
                        </w:rPr>
                        <w:t>Nom :</w:t>
                      </w:r>
                      <w:r w:rsidRPr="00B560CD">
                        <w:rPr>
                          <w:sz w:val="20"/>
                          <w:u w:val="single"/>
                        </w:rPr>
                        <w:tab/>
                      </w:r>
                      <w:r w:rsidR="00B560CD">
                        <w:rPr>
                          <w:sz w:val="20"/>
                        </w:rPr>
                        <w:t xml:space="preserve"> </w:t>
                      </w:r>
                      <w:r>
                        <w:rPr>
                          <w:sz w:val="20"/>
                        </w:rPr>
                        <w:t>Prénom :</w:t>
                      </w:r>
                      <w:r w:rsidR="00B560CD" w:rsidRPr="00B560CD">
                        <w:rPr>
                          <w:sz w:val="20"/>
                          <w:u w:val="single"/>
                        </w:rPr>
                        <w:tab/>
                      </w:r>
                    </w:p>
                    <w:p w14:paraId="28FFDE2E" w14:textId="34D1E2CC" w:rsidR="005A44D8" w:rsidRDefault="00315447" w:rsidP="00B560CD">
                      <w:pPr>
                        <w:pStyle w:val="FrameContents"/>
                        <w:tabs>
                          <w:tab w:val="right" w:pos="9781"/>
                        </w:tabs>
                        <w:spacing w:after="0" w:line="240" w:lineRule="auto"/>
                        <w:rPr>
                          <w:sz w:val="20"/>
                        </w:rPr>
                      </w:pPr>
                      <w:r>
                        <w:rPr>
                          <w:sz w:val="20"/>
                        </w:rPr>
                        <w:t xml:space="preserve">Organisme : </w:t>
                      </w:r>
                      <w:r w:rsidR="00B560CD" w:rsidRPr="00B560CD">
                        <w:rPr>
                          <w:sz w:val="20"/>
                          <w:u w:val="single"/>
                        </w:rPr>
                        <w:tab/>
                      </w:r>
                    </w:p>
                    <w:p w14:paraId="7AFB557C" w14:textId="036975E0" w:rsidR="005A44D8" w:rsidRPr="00B560CD" w:rsidRDefault="00315447" w:rsidP="00B560CD">
                      <w:pPr>
                        <w:pStyle w:val="FrameContents"/>
                        <w:tabs>
                          <w:tab w:val="left" w:pos="284"/>
                          <w:tab w:val="right" w:pos="9781"/>
                        </w:tabs>
                        <w:spacing w:after="0" w:line="240" w:lineRule="auto"/>
                        <w:rPr>
                          <w:sz w:val="20"/>
                          <w:szCs w:val="20"/>
                        </w:rPr>
                      </w:pPr>
                      <w:r>
                        <w:rPr>
                          <w:sz w:val="20"/>
                        </w:rPr>
                        <w:t xml:space="preserve">Adresse </w:t>
                      </w:r>
                      <w:r w:rsidR="00B560CD" w:rsidRPr="00B560CD">
                        <w:rPr>
                          <w:sz w:val="20"/>
                          <w:u w:val="single"/>
                        </w:rPr>
                        <w:tab/>
                      </w:r>
                    </w:p>
                    <w:p w14:paraId="170B80E4" w14:textId="5B46E9EE" w:rsidR="005A44D8" w:rsidRDefault="00315447" w:rsidP="00B560CD">
                      <w:pPr>
                        <w:pStyle w:val="FrameContents"/>
                        <w:tabs>
                          <w:tab w:val="left" w:pos="284"/>
                          <w:tab w:val="right" w:pos="9781"/>
                        </w:tabs>
                        <w:spacing w:after="60" w:line="240" w:lineRule="auto"/>
                        <w:rPr>
                          <w:sz w:val="20"/>
                        </w:rPr>
                      </w:pPr>
                      <w:r>
                        <w:rPr>
                          <w:sz w:val="20"/>
                        </w:rPr>
                        <w:t xml:space="preserve">Courriel : </w:t>
                      </w:r>
                      <w:r w:rsidR="00B560CD" w:rsidRPr="00B560CD">
                        <w:rPr>
                          <w:sz w:val="20"/>
                          <w:u w:val="single"/>
                        </w:rPr>
                        <w:tab/>
                      </w:r>
                    </w:p>
                    <w:p w14:paraId="2F5C74A2" w14:textId="4730C444" w:rsidR="005A44D8" w:rsidRPr="009F19DC" w:rsidRDefault="009F19DC" w:rsidP="009F19DC">
                      <w:pPr>
                        <w:pStyle w:val="FrameContents"/>
                        <w:spacing w:after="60" w:line="240" w:lineRule="auto"/>
                        <w:rPr>
                          <w:sz w:val="20"/>
                          <w:szCs w:val="20"/>
                        </w:rPr>
                      </w:pPr>
                      <w:r>
                        <w:rPr>
                          <w:sz w:val="20"/>
                          <w:szCs w:val="20"/>
                        </w:rPr>
                        <w:t>d</w:t>
                      </w:r>
                      <w:r w:rsidR="00315447" w:rsidRPr="009F19DC">
                        <w:rPr>
                          <w:sz w:val="20"/>
                          <w:szCs w:val="20"/>
                        </w:rPr>
                        <w:t xml:space="preserve">ésire s’inscrire à la </w:t>
                      </w:r>
                      <w:r w:rsidR="00315447" w:rsidRPr="009F19DC">
                        <w:rPr>
                          <w:b/>
                          <w:sz w:val="20"/>
                          <w:szCs w:val="20"/>
                        </w:rPr>
                        <w:t xml:space="preserve">journée d’étude SFT du </w:t>
                      </w:r>
                      <w:r w:rsidR="004A035B" w:rsidRPr="009F19DC">
                        <w:rPr>
                          <w:b/>
                          <w:sz w:val="20"/>
                          <w:szCs w:val="20"/>
                        </w:rPr>
                        <w:t>09</w:t>
                      </w:r>
                      <w:r w:rsidR="00315447" w:rsidRPr="009F19DC">
                        <w:rPr>
                          <w:b/>
                          <w:sz w:val="20"/>
                          <w:szCs w:val="20"/>
                        </w:rPr>
                        <w:t xml:space="preserve"> </w:t>
                      </w:r>
                      <w:r w:rsidR="004A035B" w:rsidRPr="009F19DC">
                        <w:rPr>
                          <w:b/>
                          <w:sz w:val="20"/>
                          <w:szCs w:val="20"/>
                        </w:rPr>
                        <w:t>SEPTEMBRE</w:t>
                      </w:r>
                      <w:r w:rsidR="00315447" w:rsidRPr="009F19DC">
                        <w:rPr>
                          <w:b/>
                          <w:sz w:val="20"/>
                          <w:szCs w:val="20"/>
                        </w:rPr>
                        <w:t xml:space="preserve"> </w:t>
                      </w:r>
                      <w:r w:rsidR="004A035B" w:rsidRPr="009F19DC">
                        <w:rPr>
                          <w:b/>
                          <w:sz w:val="20"/>
                          <w:szCs w:val="20"/>
                        </w:rPr>
                        <w:t>2022</w:t>
                      </w:r>
                      <w:r w:rsidR="00315447" w:rsidRPr="009F19DC">
                        <w:rPr>
                          <w:sz w:val="20"/>
                          <w:szCs w:val="20"/>
                        </w:rPr>
                        <w:t xml:space="preserve"> en tant que : (cocher la case correspondante)</w:t>
                      </w:r>
                    </w:p>
                    <w:p w14:paraId="08F34179" w14:textId="77777777" w:rsidR="005A44D8" w:rsidRDefault="00315447">
                      <w:pPr>
                        <w:pStyle w:val="FrameContents"/>
                        <w:tabs>
                          <w:tab w:val="left" w:pos="284"/>
                        </w:tabs>
                        <w:spacing w:after="0" w:line="240" w:lineRule="auto"/>
                        <w:rPr>
                          <w:sz w:val="20"/>
                        </w:rPr>
                      </w:pPr>
                      <w:r>
                        <w:rPr>
                          <w:rFonts w:ascii="Wingdings" w:eastAsia="Wingdings" w:hAnsi="Wingdings" w:cs="Wingdings"/>
                          <w:b/>
                          <w:sz w:val="20"/>
                        </w:rPr>
                        <w:t></w:t>
                      </w:r>
                      <w:r>
                        <w:rPr>
                          <w:sz w:val="20"/>
                        </w:rPr>
                        <w:tab/>
                        <w:t>Conférencier : 40€</w:t>
                      </w:r>
                    </w:p>
                    <w:p w14:paraId="77237188" w14:textId="77777777" w:rsidR="005A44D8" w:rsidRDefault="00315447">
                      <w:pPr>
                        <w:pStyle w:val="FrameContents"/>
                        <w:tabs>
                          <w:tab w:val="left" w:pos="284"/>
                        </w:tabs>
                        <w:spacing w:after="0" w:line="240" w:lineRule="auto"/>
                        <w:rPr>
                          <w:sz w:val="20"/>
                        </w:rPr>
                      </w:pPr>
                      <w:r>
                        <w:rPr>
                          <w:rFonts w:ascii="Wingdings" w:eastAsia="Wingdings" w:hAnsi="Wingdings" w:cs="Wingdings"/>
                          <w:b/>
                          <w:sz w:val="20"/>
                        </w:rPr>
                        <w:t></w:t>
                      </w:r>
                      <w:r>
                        <w:rPr>
                          <w:sz w:val="20"/>
                        </w:rPr>
                        <w:tab/>
                        <w:t>Membre SFT à titre individuel : 80€</w:t>
                      </w:r>
                    </w:p>
                    <w:p w14:paraId="25C75F8D" w14:textId="77777777" w:rsidR="005A44D8" w:rsidRDefault="00315447">
                      <w:pPr>
                        <w:pStyle w:val="FrameContents"/>
                        <w:tabs>
                          <w:tab w:val="left" w:pos="284"/>
                        </w:tabs>
                        <w:spacing w:after="0" w:line="240" w:lineRule="auto"/>
                        <w:rPr>
                          <w:sz w:val="20"/>
                        </w:rPr>
                      </w:pPr>
                      <w:r>
                        <w:rPr>
                          <w:rFonts w:ascii="Wingdings" w:eastAsia="Wingdings" w:hAnsi="Wingdings" w:cs="Wingdings"/>
                          <w:b/>
                          <w:sz w:val="20"/>
                        </w:rPr>
                        <w:t></w:t>
                      </w:r>
                      <w:r>
                        <w:rPr>
                          <w:sz w:val="20"/>
                        </w:rPr>
                        <w:tab/>
                        <w:t xml:space="preserve">Membre adhérent à la SFT par l’appartenance à une société adhérente : 80€   </w:t>
                      </w:r>
                    </w:p>
                    <w:p w14:paraId="6CA9627C" w14:textId="77777777" w:rsidR="005A44D8" w:rsidRDefault="00315447">
                      <w:pPr>
                        <w:pStyle w:val="FrameContents"/>
                        <w:tabs>
                          <w:tab w:val="left" w:pos="284"/>
                        </w:tabs>
                        <w:spacing w:after="0" w:line="240" w:lineRule="auto"/>
                        <w:rPr>
                          <w:sz w:val="20"/>
                        </w:rPr>
                      </w:pPr>
                      <w:r>
                        <w:rPr>
                          <w:sz w:val="20"/>
                        </w:rPr>
                        <w:t xml:space="preserve">                                                                            (Cachet de la société adhérente) :</w:t>
                      </w:r>
                    </w:p>
                    <w:p w14:paraId="39342D14" w14:textId="39605325" w:rsidR="005A44D8" w:rsidRDefault="00315447">
                      <w:pPr>
                        <w:pStyle w:val="FrameContents"/>
                        <w:tabs>
                          <w:tab w:val="left" w:pos="284"/>
                        </w:tabs>
                        <w:spacing w:after="0" w:line="240" w:lineRule="auto"/>
                        <w:rPr>
                          <w:sz w:val="16"/>
                        </w:rPr>
                      </w:pPr>
                      <w:r>
                        <w:rPr>
                          <w:rFonts w:ascii="Wingdings" w:eastAsia="Wingdings" w:hAnsi="Wingdings" w:cs="Wingdings"/>
                          <w:b/>
                          <w:sz w:val="20"/>
                        </w:rPr>
                        <w:t></w:t>
                      </w:r>
                      <w:r>
                        <w:rPr>
                          <w:b/>
                          <w:sz w:val="20"/>
                        </w:rPr>
                        <w:tab/>
                      </w:r>
                      <w:r>
                        <w:rPr>
                          <w:sz w:val="20"/>
                        </w:rPr>
                        <w:t>Non-membre de la SFT : 150€</w:t>
                      </w:r>
                      <w:r>
                        <w:rPr>
                          <w:sz w:val="16"/>
                        </w:rPr>
                        <w:t xml:space="preserve"> </w:t>
                      </w:r>
                    </w:p>
                    <w:p w14:paraId="1B4D45B2" w14:textId="2D55D549" w:rsidR="009F19DC" w:rsidRDefault="00315447">
                      <w:pPr>
                        <w:pStyle w:val="FrameContents"/>
                        <w:tabs>
                          <w:tab w:val="left" w:pos="284"/>
                        </w:tabs>
                        <w:spacing w:after="0" w:line="240" w:lineRule="auto"/>
                        <w:rPr>
                          <w:sz w:val="20"/>
                        </w:rPr>
                      </w:pPr>
                      <w:r>
                        <w:rPr>
                          <w:sz w:val="20"/>
                        </w:rPr>
                        <w:t>(Le prix signalé inclut le repas de midi qui est organisé sur place, les pauses et l’accès aux documents)</w:t>
                      </w:r>
                    </w:p>
                    <w:p w14:paraId="50E40C56" w14:textId="77777777" w:rsidR="00E84AD1" w:rsidRPr="00647ACD" w:rsidRDefault="00E84AD1">
                      <w:pPr>
                        <w:pStyle w:val="FrameContents"/>
                        <w:tabs>
                          <w:tab w:val="left" w:pos="284"/>
                        </w:tabs>
                        <w:spacing w:after="0" w:line="240" w:lineRule="auto"/>
                        <w:rPr>
                          <w:sz w:val="20"/>
                        </w:rPr>
                      </w:pPr>
                    </w:p>
                    <w:p w14:paraId="187DB81E" w14:textId="4104312E" w:rsidR="009F19DC" w:rsidRPr="00B560CD" w:rsidRDefault="009F19DC" w:rsidP="009F19DC">
                      <w:pPr>
                        <w:pStyle w:val="FrameContents"/>
                        <w:spacing w:after="0" w:line="240" w:lineRule="auto"/>
                        <w:rPr>
                          <w:sz w:val="18"/>
                        </w:rPr>
                      </w:pPr>
                      <w:r>
                        <w:rPr>
                          <w:sz w:val="20"/>
                        </w:rPr>
                        <w:t>a</w:t>
                      </w:r>
                      <w:r w:rsidR="00315447">
                        <w:rPr>
                          <w:sz w:val="20"/>
                        </w:rPr>
                        <w:t xml:space="preserve">vec le mode de règlement suivant : </w:t>
                      </w:r>
                      <w:r w:rsidR="00315447">
                        <w:rPr>
                          <w:sz w:val="18"/>
                        </w:rPr>
                        <w:t>(cocher la case correspondante)</w:t>
                      </w:r>
                    </w:p>
                    <w:p w14:paraId="2151DCA8" w14:textId="77777777" w:rsidR="005A44D8" w:rsidRDefault="00315447">
                      <w:pPr>
                        <w:pStyle w:val="FrameContents"/>
                        <w:spacing w:after="0" w:line="240" w:lineRule="auto"/>
                        <w:rPr>
                          <w:sz w:val="20"/>
                        </w:rPr>
                      </w:pPr>
                      <w:r>
                        <w:rPr>
                          <w:rFonts w:ascii="Wingdings" w:eastAsia="Wingdings" w:hAnsi="Wingdings" w:cs="Wingdings"/>
                          <w:b/>
                          <w:sz w:val="20"/>
                        </w:rPr>
                        <w:t></w:t>
                      </w:r>
                      <w:r>
                        <w:rPr>
                          <w:b/>
                          <w:sz w:val="20"/>
                        </w:rPr>
                        <w:t xml:space="preserve"> </w:t>
                      </w:r>
                      <w:r>
                        <w:rPr>
                          <w:sz w:val="20"/>
                        </w:rPr>
                        <w:t>Par chèque à l’ordre " Société Française de Thermique" à envoyer à :</w:t>
                      </w:r>
                    </w:p>
                    <w:p w14:paraId="5C8ACDB4" w14:textId="77777777" w:rsidR="005A44D8" w:rsidRDefault="00315447">
                      <w:pPr>
                        <w:pStyle w:val="FrameContents"/>
                        <w:spacing w:after="0" w:line="240" w:lineRule="auto"/>
                        <w:rPr>
                          <w:sz w:val="20"/>
                        </w:rPr>
                      </w:pPr>
                      <w:r>
                        <w:rPr>
                          <w:sz w:val="20"/>
                        </w:rPr>
                        <w:t xml:space="preserve">     Secrétariat SFT -ENSEM – BP 90161 – 54505 Vandoeuvre Cedex </w:t>
                      </w:r>
                    </w:p>
                    <w:p w14:paraId="540266D4" w14:textId="77777777" w:rsidR="005A44D8" w:rsidRDefault="00315447">
                      <w:pPr>
                        <w:pStyle w:val="FrameContents"/>
                        <w:spacing w:after="0" w:line="240" w:lineRule="auto"/>
                        <w:ind w:firstLine="284"/>
                        <w:rPr>
                          <w:sz w:val="20"/>
                        </w:rPr>
                      </w:pPr>
                      <w:r>
                        <w:rPr>
                          <w:sz w:val="20"/>
                        </w:rPr>
                        <w:t>(Une facture acquittée sera retournée par mail à l'adresse mentionnée sur ce bulletin d'inscription)</w:t>
                      </w:r>
                    </w:p>
                    <w:p w14:paraId="7B2FB731" w14:textId="40934449" w:rsidR="005A44D8" w:rsidRDefault="00315447">
                      <w:pPr>
                        <w:pStyle w:val="FrameContents"/>
                        <w:spacing w:after="0" w:line="240" w:lineRule="auto"/>
                        <w:ind w:left="284" w:hanging="284"/>
                        <w:rPr>
                          <w:sz w:val="20"/>
                        </w:rPr>
                      </w:pPr>
                      <w:r>
                        <w:rPr>
                          <w:rFonts w:ascii="Wingdings" w:eastAsia="Wingdings" w:hAnsi="Wingdings" w:cs="Wingdings"/>
                          <w:b/>
                          <w:sz w:val="20"/>
                        </w:rPr>
                        <w:t></w:t>
                      </w:r>
                      <w:r>
                        <w:rPr>
                          <w:b/>
                          <w:sz w:val="20"/>
                        </w:rPr>
                        <w:t xml:space="preserve"> </w:t>
                      </w:r>
                      <w:r>
                        <w:rPr>
                          <w:sz w:val="20"/>
                        </w:rPr>
                        <w:t>Par bon de commande qui vous sera adressé par ma société (</w:t>
                      </w:r>
                      <w:r>
                        <w:rPr>
                          <w:b/>
                          <w:sz w:val="20"/>
                        </w:rPr>
                        <w:t>uniquement par mail</w:t>
                      </w:r>
                      <w:r>
                        <w:rPr>
                          <w:sz w:val="20"/>
                        </w:rPr>
                        <w:t>) sachant que le présent bulletin d'inscription vaut devis</w:t>
                      </w:r>
                    </w:p>
                    <w:p w14:paraId="63EC4073" w14:textId="6CAF79C9" w:rsidR="00E84AD1" w:rsidRDefault="00315447" w:rsidP="00E84AD1">
                      <w:pPr>
                        <w:pStyle w:val="FrameContents"/>
                        <w:spacing w:after="0" w:line="240" w:lineRule="auto"/>
                        <w:ind w:left="284" w:hanging="284"/>
                        <w:rPr>
                          <w:sz w:val="20"/>
                        </w:rPr>
                      </w:pPr>
                      <w:r>
                        <w:rPr>
                          <w:rFonts w:ascii="Wingdings" w:eastAsia="Wingdings" w:hAnsi="Wingdings" w:cs="Wingdings"/>
                          <w:b/>
                          <w:sz w:val="20"/>
                        </w:rPr>
                        <w:t></w:t>
                      </w:r>
                      <w:r>
                        <w:rPr>
                          <w:b/>
                          <w:sz w:val="20"/>
                        </w:rPr>
                        <w:t xml:space="preserve"> </w:t>
                      </w:r>
                      <w:r>
                        <w:rPr>
                          <w:sz w:val="20"/>
                        </w:rPr>
                        <w:t>Par virement bancaire</w:t>
                      </w:r>
                    </w:p>
                    <w:p w14:paraId="22E008FC" w14:textId="77777777" w:rsidR="00E84AD1" w:rsidRPr="00E84AD1" w:rsidRDefault="00E84AD1" w:rsidP="00E84AD1">
                      <w:pPr>
                        <w:pStyle w:val="FrameContents"/>
                        <w:spacing w:after="0" w:line="240" w:lineRule="auto"/>
                        <w:ind w:left="284" w:hanging="284"/>
                        <w:rPr>
                          <w:sz w:val="12"/>
                          <w:szCs w:val="12"/>
                        </w:rPr>
                      </w:pPr>
                    </w:p>
                    <w:p w14:paraId="713B08BB" w14:textId="1CC24560" w:rsidR="005A44D8" w:rsidRDefault="00315447" w:rsidP="00E84AD1">
                      <w:pPr>
                        <w:pStyle w:val="FrameContents"/>
                        <w:spacing w:after="0" w:line="240" w:lineRule="auto"/>
                        <w:ind w:left="284" w:hanging="284"/>
                        <w:rPr>
                          <w:sz w:val="20"/>
                        </w:rPr>
                      </w:pPr>
                      <w:r>
                        <w:rPr>
                          <w:sz w:val="20"/>
                        </w:rPr>
                        <w:t>Date :</w:t>
                      </w:r>
                      <w:r>
                        <w:rPr>
                          <w:sz w:val="20"/>
                        </w:rPr>
                        <w:tab/>
                      </w:r>
                      <w:r>
                        <w:rPr>
                          <w:sz w:val="20"/>
                        </w:rPr>
                        <w:tab/>
                      </w:r>
                      <w:r>
                        <w:rPr>
                          <w:sz w:val="20"/>
                        </w:rPr>
                        <w:tab/>
                      </w:r>
                      <w:r>
                        <w:rPr>
                          <w:sz w:val="20"/>
                        </w:rPr>
                        <w:tab/>
                        <w:t>Signature :</w:t>
                      </w:r>
                    </w:p>
                    <w:p w14:paraId="23738690" w14:textId="77777777" w:rsidR="00B560CD" w:rsidRPr="00E84AD1" w:rsidRDefault="00B560CD">
                      <w:pPr>
                        <w:pStyle w:val="FrameContents"/>
                        <w:spacing w:after="0" w:line="240" w:lineRule="auto"/>
                        <w:rPr>
                          <w:sz w:val="12"/>
                          <w:szCs w:val="12"/>
                        </w:rPr>
                      </w:pPr>
                    </w:p>
                    <w:p w14:paraId="78B32A99" w14:textId="77777777" w:rsidR="005A44D8" w:rsidRDefault="00315447">
                      <w:pPr>
                        <w:pStyle w:val="FrameContents"/>
                      </w:pPr>
                      <w:r>
                        <w:rPr>
                          <w:b/>
                          <w:sz w:val="21"/>
                          <w:u w:val="single"/>
                        </w:rPr>
                        <w:t>NOTA : Le repas ne peut être garanti qu'aux personnes s'inscrivant au moins 10 jours avant la rencontre</w:t>
                      </w:r>
                    </w:p>
                  </w:txbxContent>
                </v:textbox>
                <w10:anchorlock/>
              </v:rect>
            </w:pict>
          </mc:Fallback>
        </mc:AlternateContent>
      </w:r>
    </w:p>
    <w:p w14:paraId="0C67EE79" w14:textId="4F733A88" w:rsidR="009B4EB8" w:rsidRPr="005F20F6" w:rsidRDefault="009B4EB8" w:rsidP="009B4EB8">
      <w:pPr>
        <w:spacing w:after="0" w:line="240" w:lineRule="auto"/>
        <w:jc w:val="center"/>
        <w:rPr>
          <w:bCs/>
          <w:lang w:val="en-US"/>
        </w:rPr>
      </w:pPr>
    </w:p>
    <w:p w14:paraId="3B173EF5" w14:textId="677D9D5A" w:rsidR="00642539" w:rsidRPr="005F20F6" w:rsidRDefault="005C245A" w:rsidP="005C245A">
      <w:pPr>
        <w:spacing w:after="0" w:line="240" w:lineRule="auto"/>
        <w:rPr>
          <w:bCs/>
          <w:lang w:val="en-US"/>
        </w:rPr>
      </w:pPr>
      <w:r w:rsidRPr="0039289A">
        <w:rPr>
          <w:bCs/>
          <w:u w:val="single"/>
          <w:lang w:val="en-US"/>
        </w:rPr>
        <w:t>Contribution type</w:t>
      </w:r>
      <w:r w:rsidR="005F20F6">
        <w:rPr>
          <w:bCs/>
          <w:lang w:val="en-US"/>
        </w:rPr>
        <w:t>:</w:t>
      </w:r>
    </w:p>
    <w:p w14:paraId="6598E1F3" w14:textId="77777777" w:rsidR="00807734" w:rsidRPr="005F20F6" w:rsidRDefault="00807734" w:rsidP="005C245A">
      <w:pPr>
        <w:spacing w:after="0" w:line="240" w:lineRule="auto"/>
        <w:rPr>
          <w:bCs/>
          <w:lang w:val="en-US"/>
        </w:rPr>
      </w:pPr>
    </w:p>
    <w:p w14:paraId="47A65649" w14:textId="02AD7FFB" w:rsidR="00E53553" w:rsidRPr="005F20F6" w:rsidRDefault="005C245A" w:rsidP="00324B11">
      <w:pPr>
        <w:spacing w:after="0" w:line="240" w:lineRule="auto"/>
        <w:rPr>
          <w:bCs/>
          <w:lang w:val="en-US"/>
        </w:rPr>
      </w:pPr>
      <w:r w:rsidRPr="005F20F6">
        <w:rPr>
          <w:rFonts w:eastAsia="Wingdings"/>
          <w:bCs/>
          <w:lang w:val="en-US"/>
        </w:rPr>
        <w:t></w:t>
      </w:r>
      <w:r w:rsidRPr="005F20F6">
        <w:rPr>
          <w:bCs/>
          <w:lang w:val="en-US"/>
        </w:rPr>
        <w:t xml:space="preserve"> Oral</w:t>
      </w:r>
      <w:r w:rsidRPr="005F20F6">
        <w:rPr>
          <w:rFonts w:eastAsia="Wingdings"/>
          <w:bCs/>
          <w:lang w:val="en-US"/>
        </w:rPr>
        <w:tab/>
      </w:r>
      <w:r w:rsidR="006B4335" w:rsidRPr="005F20F6">
        <w:rPr>
          <w:rFonts w:eastAsia="Wingdings"/>
          <w:bCs/>
          <w:lang w:val="en-US"/>
        </w:rPr>
        <w:tab/>
      </w:r>
      <w:r w:rsidR="006B4335" w:rsidRPr="005F20F6">
        <w:rPr>
          <w:rFonts w:eastAsia="Wingdings"/>
          <w:bCs/>
          <w:lang w:val="en-US"/>
        </w:rPr>
        <w:tab/>
      </w:r>
      <w:r w:rsidRPr="005F20F6">
        <w:rPr>
          <w:rFonts w:eastAsia="Wingdings"/>
          <w:bCs/>
          <w:lang w:val="en-US"/>
        </w:rPr>
        <w:t></w:t>
      </w:r>
      <w:r w:rsidRPr="005F20F6">
        <w:rPr>
          <w:bCs/>
          <w:lang w:val="en-US"/>
        </w:rPr>
        <w:t xml:space="preserve"> </w:t>
      </w:r>
      <w:r w:rsidR="00642539" w:rsidRPr="005F20F6">
        <w:rPr>
          <w:bCs/>
          <w:lang w:val="en-US"/>
        </w:rPr>
        <w:t>Poster</w:t>
      </w:r>
      <w:r w:rsidR="006B4335" w:rsidRPr="005F20F6">
        <w:rPr>
          <w:rFonts w:eastAsia="Wingdings"/>
          <w:bCs/>
          <w:lang w:val="en-US"/>
        </w:rPr>
        <w:tab/>
      </w:r>
      <w:r w:rsidR="006B4335" w:rsidRPr="005F20F6">
        <w:rPr>
          <w:rFonts w:eastAsia="Wingdings"/>
          <w:bCs/>
          <w:lang w:val="en-US"/>
        </w:rPr>
        <w:tab/>
      </w:r>
      <w:r w:rsidR="006B4335" w:rsidRPr="005F20F6">
        <w:rPr>
          <w:rFonts w:eastAsia="Wingdings"/>
          <w:bCs/>
          <w:lang w:val="en-US"/>
        </w:rPr>
        <w:tab/>
      </w:r>
      <w:r w:rsidRPr="005F20F6">
        <w:rPr>
          <w:rFonts w:eastAsia="Wingdings"/>
          <w:bCs/>
          <w:lang w:val="en-US"/>
        </w:rPr>
        <w:t></w:t>
      </w:r>
      <w:r w:rsidRPr="005F20F6">
        <w:rPr>
          <w:bCs/>
          <w:lang w:val="en-US"/>
        </w:rPr>
        <w:t xml:space="preserve"> </w:t>
      </w:r>
      <w:r w:rsidR="00642539" w:rsidRPr="005F20F6">
        <w:rPr>
          <w:bCs/>
          <w:lang w:val="en-US"/>
        </w:rPr>
        <w:t xml:space="preserve">Oral </w:t>
      </w:r>
      <w:r w:rsidRPr="005F20F6">
        <w:rPr>
          <w:bCs/>
          <w:lang w:val="en-US"/>
        </w:rPr>
        <w:t>+</w:t>
      </w:r>
      <w:r w:rsidR="00642539" w:rsidRPr="005F20F6">
        <w:rPr>
          <w:bCs/>
          <w:lang w:val="en-US"/>
        </w:rPr>
        <w:t xml:space="preserve"> poster</w:t>
      </w:r>
    </w:p>
    <w:p w14:paraId="37AECBE9" w14:textId="77777777" w:rsidR="00966330" w:rsidRDefault="00966330" w:rsidP="009663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Cs/>
          <w:lang w:val="en-US"/>
        </w:rPr>
      </w:pPr>
    </w:p>
    <w:p w14:paraId="462D9A1A" w14:textId="4C997F20" w:rsidR="00922CAB" w:rsidRPr="005F20F6" w:rsidRDefault="00922CAB" w:rsidP="003077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Cs/>
          <w:lang w:val="en-US"/>
        </w:rPr>
      </w:pPr>
      <w:r w:rsidRPr="005F20F6">
        <w:rPr>
          <w:bCs/>
          <w:lang w:val="en-US"/>
        </w:rPr>
        <w:t>English is preferred for all kinds of communications</w:t>
      </w:r>
      <w:r w:rsidR="00324B11" w:rsidRPr="005F20F6">
        <w:rPr>
          <w:bCs/>
          <w:lang w:val="en-US"/>
        </w:rPr>
        <w:t>.</w:t>
      </w:r>
    </w:p>
    <w:p w14:paraId="798B5BCF" w14:textId="77777777" w:rsidR="0039289A" w:rsidRDefault="0039289A" w:rsidP="003077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Cs/>
          <w:lang w:val="en-US"/>
        </w:rPr>
      </w:pPr>
    </w:p>
    <w:p w14:paraId="09BDCC7F" w14:textId="5441C0B9" w:rsidR="00307759" w:rsidRPr="0039289A" w:rsidRDefault="00EB2469" w:rsidP="003077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Cs/>
          <w:u w:val="single"/>
          <w:lang w:val="en-US"/>
        </w:rPr>
      </w:pPr>
      <w:r w:rsidRPr="0039289A">
        <w:rPr>
          <w:bCs/>
          <w:u w:val="single"/>
          <w:lang w:val="en-US"/>
        </w:rPr>
        <w:t>Lunch related information</w:t>
      </w:r>
    </w:p>
    <w:p w14:paraId="1F43292F" w14:textId="3F699F04" w:rsidR="00EB2469" w:rsidRPr="005F20F6" w:rsidRDefault="005F20F6" w:rsidP="00EB2469">
      <w:pPr>
        <w:spacing w:after="0" w:line="240" w:lineRule="auto"/>
        <w:rPr>
          <w:bCs/>
          <w:lang w:val="en-US"/>
        </w:rPr>
      </w:pPr>
      <w:r>
        <w:rPr>
          <w:bCs/>
          <w:lang w:val="en-US"/>
        </w:rPr>
        <w:t>Do you have</w:t>
      </w:r>
      <w:r w:rsidR="00EB2469" w:rsidRPr="005F20F6">
        <w:rPr>
          <w:bCs/>
          <w:lang w:val="en-US"/>
        </w:rPr>
        <w:t xml:space="preserve"> allergies and/or specific meal’s requirements (</w:t>
      </w:r>
      <w:r w:rsidRPr="005F20F6">
        <w:rPr>
          <w:bCs/>
          <w:lang w:val="en-US"/>
        </w:rPr>
        <w:t>vegetarian</w:t>
      </w:r>
      <w:r w:rsidR="00EB2469" w:rsidRPr="005F20F6">
        <w:rPr>
          <w:bCs/>
          <w:lang w:val="en-US"/>
        </w:rPr>
        <w:t>,</w:t>
      </w:r>
      <w:r w:rsidR="0039289A">
        <w:rPr>
          <w:bCs/>
          <w:lang w:val="en-US"/>
        </w:rPr>
        <w:t xml:space="preserve"> …)</w:t>
      </w:r>
      <w:r w:rsidR="00EB2469" w:rsidRPr="005F20F6">
        <w:rPr>
          <w:bCs/>
          <w:lang w:val="en-US"/>
        </w:rPr>
        <w:t>?</w:t>
      </w:r>
    </w:p>
    <w:p w14:paraId="18D114C8" w14:textId="77777777" w:rsidR="00EB2469" w:rsidRPr="005F20F6" w:rsidRDefault="00EB2469" w:rsidP="00EB2469">
      <w:pPr>
        <w:spacing w:after="0" w:line="240" w:lineRule="auto"/>
        <w:rPr>
          <w:bCs/>
          <w:lang w:val="en-US"/>
        </w:rPr>
      </w:pPr>
    </w:p>
    <w:p w14:paraId="260441C2" w14:textId="57CEE2C2" w:rsidR="00EB2469" w:rsidRPr="005F20F6" w:rsidRDefault="00EB2469" w:rsidP="00EB2469">
      <w:pPr>
        <w:spacing w:after="0" w:line="240" w:lineRule="auto"/>
        <w:rPr>
          <w:bCs/>
          <w:lang w:val="en-US"/>
        </w:rPr>
      </w:pPr>
      <w:r w:rsidRPr="005F20F6">
        <w:rPr>
          <w:rFonts w:eastAsia="Wingdings"/>
          <w:bCs/>
          <w:lang w:val="en-US"/>
        </w:rPr>
        <w:t></w:t>
      </w:r>
      <w:r w:rsidRPr="005F20F6">
        <w:rPr>
          <w:bCs/>
          <w:lang w:val="en-US"/>
        </w:rPr>
        <w:t xml:space="preserve"> Yes</w:t>
      </w:r>
      <w:r w:rsidRPr="005F20F6">
        <w:rPr>
          <w:rFonts w:eastAsia="Wingdings"/>
          <w:bCs/>
          <w:lang w:val="en-US"/>
        </w:rPr>
        <w:tab/>
      </w:r>
      <w:r w:rsidRPr="005F20F6">
        <w:rPr>
          <w:rFonts w:eastAsia="Wingdings"/>
          <w:bCs/>
          <w:lang w:val="en-US"/>
        </w:rPr>
        <w:tab/>
      </w:r>
      <w:r w:rsidRPr="005F20F6">
        <w:rPr>
          <w:rFonts w:eastAsia="Wingdings"/>
          <w:bCs/>
          <w:lang w:val="en-US"/>
        </w:rPr>
        <w:tab/>
      </w:r>
      <w:r w:rsidRPr="005F20F6">
        <w:rPr>
          <w:rFonts w:eastAsia="Wingdings"/>
          <w:bCs/>
          <w:lang w:val="en-US"/>
        </w:rPr>
        <w:t></w:t>
      </w:r>
      <w:r w:rsidRPr="005F20F6">
        <w:rPr>
          <w:bCs/>
          <w:lang w:val="en-US"/>
        </w:rPr>
        <w:t xml:space="preserve"> No</w:t>
      </w:r>
    </w:p>
    <w:p w14:paraId="4B78BC06" w14:textId="77777777" w:rsidR="00EB2469" w:rsidRPr="005F20F6" w:rsidRDefault="00EB2469" w:rsidP="00EB2469">
      <w:pPr>
        <w:spacing w:after="0" w:line="240" w:lineRule="auto"/>
        <w:rPr>
          <w:bCs/>
          <w:lang w:val="en-US"/>
        </w:rPr>
      </w:pPr>
    </w:p>
    <w:p w14:paraId="2FA9375E" w14:textId="43E17BD1" w:rsidR="005A44D8" w:rsidRDefault="00EB2469" w:rsidP="00966330">
      <w:pPr>
        <w:pStyle w:val="PrformatHTML"/>
        <w:rPr>
          <w:rFonts w:ascii="Times New Roman" w:eastAsiaTheme="minorHAnsi" w:hAnsi="Times New Roman"/>
          <w:bCs/>
          <w:sz w:val="22"/>
          <w:szCs w:val="22"/>
          <w:lang w:val="en-US"/>
        </w:rPr>
      </w:pPr>
      <w:r w:rsidRPr="005F20F6">
        <w:rPr>
          <w:rFonts w:ascii="Times New Roman" w:eastAsiaTheme="minorHAnsi" w:hAnsi="Times New Roman"/>
          <w:bCs/>
          <w:sz w:val="22"/>
          <w:szCs w:val="22"/>
          <w:lang w:val="en-US"/>
        </w:rPr>
        <w:t>In affirmative case please specify</w:t>
      </w:r>
      <w:r w:rsidR="005F20F6">
        <w:rPr>
          <w:rFonts w:ascii="Times New Roman" w:eastAsiaTheme="minorHAnsi" w:hAnsi="Times New Roman"/>
          <w:bCs/>
          <w:sz w:val="22"/>
          <w:szCs w:val="22"/>
          <w:lang w:val="en-US"/>
        </w:rPr>
        <w:t>:</w:t>
      </w:r>
    </w:p>
    <w:p w14:paraId="3C57D299" w14:textId="103710FA" w:rsidR="00B560CD" w:rsidRDefault="00B560CD" w:rsidP="00966330">
      <w:pPr>
        <w:pStyle w:val="PrformatHTML"/>
        <w:rPr>
          <w:rFonts w:ascii="Times New Roman" w:eastAsiaTheme="minorHAnsi" w:hAnsi="Times New Roman"/>
          <w:bCs/>
          <w:sz w:val="22"/>
          <w:szCs w:val="22"/>
          <w:lang w:val="en-US"/>
        </w:rPr>
      </w:pPr>
    </w:p>
    <w:p w14:paraId="2B92EEAF" w14:textId="3EDB7B54" w:rsidR="00B560CD" w:rsidRDefault="00B560CD" w:rsidP="00966330">
      <w:pPr>
        <w:pStyle w:val="PrformatHTML"/>
        <w:rPr>
          <w:rFonts w:ascii="Times New Roman" w:eastAsiaTheme="minorHAnsi" w:hAnsi="Times New Roman"/>
          <w:bCs/>
          <w:sz w:val="22"/>
          <w:szCs w:val="22"/>
          <w:lang w:val="en-US"/>
        </w:rPr>
      </w:pPr>
    </w:p>
    <w:sectPr w:rsidR="00B560CD">
      <w:headerReference w:type="default" r:id="rId13"/>
      <w:pgSz w:w="11906" w:h="16838"/>
      <w:pgMar w:top="675" w:right="992" w:bottom="709" w:left="992" w:header="284" w:footer="403" w:gutter="0"/>
      <w:pgNumType w:start="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B0CD05" w14:textId="77777777" w:rsidR="00D73ED4" w:rsidRDefault="00D73ED4">
      <w:pPr>
        <w:spacing w:after="0" w:line="240" w:lineRule="auto"/>
      </w:pPr>
      <w:r>
        <w:separator/>
      </w:r>
    </w:p>
  </w:endnote>
  <w:endnote w:type="continuationSeparator" w:id="0">
    <w:p w14:paraId="06D1ACEB" w14:textId="77777777" w:rsidR="00D73ED4" w:rsidRDefault="00D73E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Liberation Sans">
    <w:altName w:val="Arial"/>
    <w:charset w:val="00"/>
    <w:family w:val="swiss"/>
    <w:pitch w:val="variable"/>
  </w:font>
  <w:font w:name="Noto Sans CJK SC">
    <w:charset w:val="00"/>
    <w:family w:val="auto"/>
    <w:pitch w:val="variable"/>
  </w:font>
  <w:font w:name="Lohit Devanagari">
    <w:altName w:val="Times New Roman"/>
    <w:panose1 w:val="00000000000000000000"/>
    <w:charset w:val="00"/>
    <w:family w:val="roman"/>
    <w:notTrueType/>
    <w:pitch w:val="default"/>
  </w:font>
  <w:font w:name="Times">
    <w:panose1 w:val="02020603050405020304"/>
    <w:charset w:val="00"/>
    <w:family w:val="roman"/>
    <w:pitch w:val="variable"/>
    <w:sig w:usb0="00000007" w:usb1="00000000" w:usb2="00000000" w:usb3="00000000" w:csb0="00000093"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10002FF" w:usb1="4000FCFF" w:usb2="00000009" w:usb3="00000000" w:csb0="0000019F" w:csb1="00000000"/>
  </w:font>
  <w:font w:name="TimesNewRomanPSMT">
    <w:altName w:val="Times New Roman"/>
    <w:charset w:val="01"/>
    <w:family w:val="roman"/>
    <w:pitch w:val="variable"/>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71807A" w14:textId="77777777" w:rsidR="00D73ED4" w:rsidRDefault="00D73ED4">
      <w:pPr>
        <w:spacing w:after="0" w:line="240" w:lineRule="auto"/>
      </w:pPr>
      <w:r>
        <w:separator/>
      </w:r>
    </w:p>
  </w:footnote>
  <w:footnote w:type="continuationSeparator" w:id="0">
    <w:p w14:paraId="53FECD4B" w14:textId="77777777" w:rsidR="00D73ED4" w:rsidRDefault="00D73E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D1A68" w14:textId="77777777" w:rsidR="005A44D8" w:rsidRDefault="005A44D8">
    <w:pPr>
      <w:pStyle w:val="En-tte"/>
      <w:jc w:val="center"/>
    </w:pPr>
  </w:p>
  <w:p w14:paraId="5F0D0317" w14:textId="77777777" w:rsidR="005A44D8" w:rsidRDefault="005A44D8" w:rsidP="00731D74">
    <w:pPr>
      <w:pStyle w:val="En-tte"/>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 id="_x0000_i1060" style="width:7.5pt;height:7.5pt" coordsize="" o:spt="100" o:bullet="t" adj="0,,0" path="" stroked="f">
        <v:stroke joinstyle="miter"/>
        <v:imagedata r:id="rId1" o:title=""/>
        <v:formulas/>
        <v:path o:connecttype="segments"/>
      </v:shape>
    </w:pict>
  </w:numPicBullet>
  <w:abstractNum w:abstractNumId="0" w15:restartNumberingAfterBreak="0">
    <w:nsid w:val="040C6C07"/>
    <w:multiLevelType w:val="multilevel"/>
    <w:tmpl w:val="33D28E60"/>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43775C49"/>
    <w:multiLevelType w:val="multilevel"/>
    <w:tmpl w:val="3EBC2D1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206190497">
    <w:abstractNumId w:val="0"/>
  </w:num>
  <w:num w:numId="2" w16cid:durableId="9225722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4D8"/>
    <w:rsid w:val="00000E8C"/>
    <w:rsid w:val="0006754C"/>
    <w:rsid w:val="000A0039"/>
    <w:rsid w:val="000E1280"/>
    <w:rsid w:val="000E2D86"/>
    <w:rsid w:val="000E3D11"/>
    <w:rsid w:val="00107CC8"/>
    <w:rsid w:val="00126404"/>
    <w:rsid w:val="001913FD"/>
    <w:rsid w:val="001C2F80"/>
    <w:rsid w:val="00241A2C"/>
    <w:rsid w:val="00257643"/>
    <w:rsid w:val="00282B02"/>
    <w:rsid w:val="00287B3B"/>
    <w:rsid w:val="002A11B8"/>
    <w:rsid w:val="002D6B2B"/>
    <w:rsid w:val="002E17C7"/>
    <w:rsid w:val="002F613F"/>
    <w:rsid w:val="00304178"/>
    <w:rsid w:val="00307759"/>
    <w:rsid w:val="00312740"/>
    <w:rsid w:val="00315447"/>
    <w:rsid w:val="00317039"/>
    <w:rsid w:val="00324B11"/>
    <w:rsid w:val="00371C64"/>
    <w:rsid w:val="0039289A"/>
    <w:rsid w:val="003A1E3A"/>
    <w:rsid w:val="003B1D5D"/>
    <w:rsid w:val="003C50AF"/>
    <w:rsid w:val="00413AA9"/>
    <w:rsid w:val="004250C1"/>
    <w:rsid w:val="004353B8"/>
    <w:rsid w:val="00483FFB"/>
    <w:rsid w:val="004A035B"/>
    <w:rsid w:val="004B0D32"/>
    <w:rsid w:val="004C2404"/>
    <w:rsid w:val="004F3CBB"/>
    <w:rsid w:val="0054330F"/>
    <w:rsid w:val="005A44D8"/>
    <w:rsid w:val="005C245A"/>
    <w:rsid w:val="005F20F6"/>
    <w:rsid w:val="00604535"/>
    <w:rsid w:val="00631634"/>
    <w:rsid w:val="00642539"/>
    <w:rsid w:val="00645CC2"/>
    <w:rsid w:val="00647ACD"/>
    <w:rsid w:val="00673D5F"/>
    <w:rsid w:val="006B4335"/>
    <w:rsid w:val="006C240C"/>
    <w:rsid w:val="006E55F4"/>
    <w:rsid w:val="006E5719"/>
    <w:rsid w:val="006F78DB"/>
    <w:rsid w:val="0070612C"/>
    <w:rsid w:val="00731D74"/>
    <w:rsid w:val="007543D8"/>
    <w:rsid w:val="007612FE"/>
    <w:rsid w:val="00796670"/>
    <w:rsid w:val="007D24E1"/>
    <w:rsid w:val="007E7B65"/>
    <w:rsid w:val="00807734"/>
    <w:rsid w:val="00877726"/>
    <w:rsid w:val="00882DC9"/>
    <w:rsid w:val="008D2C2C"/>
    <w:rsid w:val="00922CAB"/>
    <w:rsid w:val="00933630"/>
    <w:rsid w:val="009470B3"/>
    <w:rsid w:val="0095377E"/>
    <w:rsid w:val="00966330"/>
    <w:rsid w:val="009A4BCC"/>
    <w:rsid w:val="009B4EB8"/>
    <w:rsid w:val="009F19DC"/>
    <w:rsid w:val="00A22B87"/>
    <w:rsid w:val="00A240C0"/>
    <w:rsid w:val="00A42D08"/>
    <w:rsid w:val="00A43791"/>
    <w:rsid w:val="00A453F8"/>
    <w:rsid w:val="00A8535A"/>
    <w:rsid w:val="00A97D7B"/>
    <w:rsid w:val="00AA28C2"/>
    <w:rsid w:val="00AA54F1"/>
    <w:rsid w:val="00AB2D29"/>
    <w:rsid w:val="00AD1AFC"/>
    <w:rsid w:val="00B02F9F"/>
    <w:rsid w:val="00B43706"/>
    <w:rsid w:val="00B560CD"/>
    <w:rsid w:val="00B57D70"/>
    <w:rsid w:val="00B71FE7"/>
    <w:rsid w:val="00B7445C"/>
    <w:rsid w:val="00BB68D7"/>
    <w:rsid w:val="00BC6BBD"/>
    <w:rsid w:val="00BD7DB5"/>
    <w:rsid w:val="00BE5829"/>
    <w:rsid w:val="00BF0ED3"/>
    <w:rsid w:val="00BF6AD0"/>
    <w:rsid w:val="00C047E7"/>
    <w:rsid w:val="00C23A9A"/>
    <w:rsid w:val="00C42267"/>
    <w:rsid w:val="00C60F50"/>
    <w:rsid w:val="00C734EB"/>
    <w:rsid w:val="00C77D16"/>
    <w:rsid w:val="00CE6F7A"/>
    <w:rsid w:val="00CF1298"/>
    <w:rsid w:val="00D211AB"/>
    <w:rsid w:val="00D22114"/>
    <w:rsid w:val="00D73ED4"/>
    <w:rsid w:val="00E13A10"/>
    <w:rsid w:val="00E53553"/>
    <w:rsid w:val="00E553A4"/>
    <w:rsid w:val="00E84AD1"/>
    <w:rsid w:val="00E8504E"/>
    <w:rsid w:val="00EB0FD2"/>
    <w:rsid w:val="00EB2469"/>
    <w:rsid w:val="00EE2069"/>
    <w:rsid w:val="00F02B21"/>
    <w:rsid w:val="00F50C19"/>
    <w:rsid w:val="00F66D2A"/>
    <w:rsid w:val="00F85622"/>
    <w:rsid w:val="00F95727"/>
    <w:rsid w:val="00FB12E3"/>
    <w:rsid w:val="00FF0B76"/>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1BD5E"/>
  <w15:docId w15:val="{29F400BD-5DB5-D049-B26B-24934A3A4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0000"/>
        <w:sz w:val="22"/>
        <w:szCs w:val="22"/>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076"/>
    <w:pPr>
      <w:spacing w:after="200" w:line="276" w:lineRule="auto"/>
    </w:pPr>
  </w:style>
  <w:style w:type="paragraph" w:styleId="Titre1">
    <w:name w:val="heading 1"/>
    <w:basedOn w:val="Normal"/>
    <w:next w:val="Normal"/>
    <w:link w:val="Titre1Car"/>
    <w:uiPriority w:val="9"/>
    <w:qFormat/>
    <w:rsid w:val="00035CE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035CE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semiHidden/>
    <w:unhideWhenUsed/>
    <w:qFormat/>
    <w:rsid w:val="005D3362"/>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qFormat/>
    <w:rsid w:val="00F36048"/>
    <w:pPr>
      <w:keepNext/>
      <w:spacing w:after="0" w:line="240" w:lineRule="auto"/>
      <w:outlineLvl w:val="3"/>
    </w:pPr>
    <w:rPr>
      <w:rFonts w:eastAsia="Times New Roman"/>
      <w:b/>
      <w:sz w:val="52"/>
      <w:szCs w:val="20"/>
      <w:lang w:eastAsia="fr-FR"/>
    </w:rPr>
  </w:style>
  <w:style w:type="paragraph" w:styleId="Titre5">
    <w:name w:val="heading 5"/>
    <w:basedOn w:val="Normal"/>
    <w:next w:val="Normal"/>
    <w:link w:val="Titre5Car"/>
    <w:qFormat/>
    <w:rsid w:val="00F36048"/>
    <w:pPr>
      <w:keepNext/>
      <w:spacing w:after="0" w:line="240" w:lineRule="auto"/>
      <w:jc w:val="right"/>
      <w:outlineLvl w:val="4"/>
    </w:pPr>
    <w:rPr>
      <w:rFonts w:eastAsia="Times New Roman"/>
      <w:sz w:val="72"/>
      <w:szCs w:val="20"/>
      <w:lang w:eastAsia="fr-FR"/>
    </w:rPr>
  </w:style>
  <w:style w:type="paragraph" w:styleId="Titre6">
    <w:name w:val="heading 6"/>
    <w:basedOn w:val="Normal"/>
    <w:next w:val="Normal"/>
    <w:link w:val="Titre6Car"/>
    <w:uiPriority w:val="9"/>
    <w:unhideWhenUsed/>
    <w:qFormat/>
    <w:rsid w:val="00F94F7A"/>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unhideWhenUsed/>
    <w:qFormat/>
    <w:rsid w:val="003342B1"/>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1972B3"/>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5842B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SansinterligneCar">
    <w:name w:val="Sans interligne Car"/>
    <w:basedOn w:val="Policepardfaut"/>
    <w:link w:val="Sansinterligne"/>
    <w:uiPriority w:val="1"/>
    <w:qFormat/>
    <w:rsid w:val="00021E87"/>
    <w:rPr>
      <w:rFonts w:eastAsiaTheme="minorEastAsia"/>
    </w:rPr>
  </w:style>
  <w:style w:type="character" w:customStyle="1" w:styleId="TextedebullesCar">
    <w:name w:val="Texte de bulles Car"/>
    <w:basedOn w:val="Policepardfaut"/>
    <w:link w:val="Textedebulles"/>
    <w:uiPriority w:val="99"/>
    <w:semiHidden/>
    <w:qFormat/>
    <w:rsid w:val="00021E87"/>
    <w:rPr>
      <w:rFonts w:ascii="Tahoma" w:hAnsi="Tahoma" w:cs="Tahoma"/>
      <w:sz w:val="16"/>
      <w:szCs w:val="16"/>
    </w:rPr>
  </w:style>
  <w:style w:type="character" w:customStyle="1" w:styleId="En-tteCar">
    <w:name w:val="En-tête Car"/>
    <w:basedOn w:val="Policepardfaut"/>
    <w:qFormat/>
    <w:rsid w:val="00021E87"/>
  </w:style>
  <w:style w:type="character" w:customStyle="1" w:styleId="PieddepageCar">
    <w:name w:val="Pied de page Car"/>
    <w:basedOn w:val="Policepardfaut"/>
    <w:link w:val="Pieddepage"/>
    <w:qFormat/>
    <w:rsid w:val="00021E87"/>
  </w:style>
  <w:style w:type="character" w:customStyle="1" w:styleId="CorpsdetexteCar">
    <w:name w:val="Corps de texte Car"/>
    <w:basedOn w:val="Policepardfaut"/>
    <w:link w:val="Corpsdetexte"/>
    <w:qFormat/>
    <w:rsid w:val="00303252"/>
    <w:rPr>
      <w:rFonts w:ascii="Times New Roman" w:eastAsia="Times New Roman" w:hAnsi="Times New Roman" w:cs="Times New Roman"/>
      <w:sz w:val="20"/>
      <w:szCs w:val="20"/>
      <w:lang w:val="en-US" w:eastAsia="fr-FR"/>
    </w:rPr>
  </w:style>
  <w:style w:type="character" w:customStyle="1" w:styleId="InternetLink">
    <w:name w:val="Internet Link"/>
    <w:basedOn w:val="Policepardfaut"/>
    <w:uiPriority w:val="99"/>
    <w:semiHidden/>
    <w:unhideWhenUsed/>
    <w:rsid w:val="003D7678"/>
    <w:rPr>
      <w:color w:val="0000FF"/>
      <w:u w:val="single"/>
    </w:rPr>
  </w:style>
  <w:style w:type="character" w:customStyle="1" w:styleId="Titre5Car">
    <w:name w:val="Titre 5 Car"/>
    <w:basedOn w:val="Policepardfaut"/>
    <w:link w:val="Titre5"/>
    <w:qFormat/>
    <w:rsid w:val="00F36048"/>
    <w:rPr>
      <w:rFonts w:ascii="Times New Roman" w:eastAsia="Times New Roman" w:hAnsi="Times New Roman" w:cs="Times New Roman"/>
      <w:sz w:val="72"/>
      <w:szCs w:val="20"/>
      <w:lang w:eastAsia="fr-FR"/>
    </w:rPr>
  </w:style>
  <w:style w:type="character" w:customStyle="1" w:styleId="Titre4Car">
    <w:name w:val="Titre 4 Car"/>
    <w:basedOn w:val="Policepardfaut"/>
    <w:link w:val="Titre4"/>
    <w:qFormat/>
    <w:rsid w:val="00F36048"/>
    <w:rPr>
      <w:rFonts w:ascii="Times New Roman" w:eastAsia="Times New Roman" w:hAnsi="Times New Roman" w:cs="Times New Roman"/>
      <w:b/>
      <w:sz w:val="52"/>
      <w:szCs w:val="20"/>
      <w:lang w:eastAsia="fr-FR"/>
    </w:rPr>
  </w:style>
  <w:style w:type="character" w:styleId="Lienhypertextesuivivisit">
    <w:name w:val="FollowedHyperlink"/>
    <w:basedOn w:val="Policepardfaut"/>
    <w:uiPriority w:val="99"/>
    <w:semiHidden/>
    <w:unhideWhenUsed/>
    <w:qFormat/>
    <w:rsid w:val="005D2F8B"/>
    <w:rPr>
      <w:color w:val="800080" w:themeColor="followedHyperlink"/>
      <w:u w:val="single"/>
    </w:rPr>
  </w:style>
  <w:style w:type="character" w:customStyle="1" w:styleId="Titre3Car">
    <w:name w:val="Titre 3 Car"/>
    <w:basedOn w:val="Policepardfaut"/>
    <w:link w:val="Titre3"/>
    <w:uiPriority w:val="9"/>
    <w:semiHidden/>
    <w:qFormat/>
    <w:rsid w:val="005D3362"/>
    <w:rPr>
      <w:rFonts w:asciiTheme="majorHAnsi" w:eastAsiaTheme="majorEastAsia" w:hAnsiTheme="majorHAnsi" w:cstheme="majorBidi"/>
      <w:b/>
      <w:bCs/>
      <w:color w:val="4F81BD" w:themeColor="accent1"/>
    </w:rPr>
  </w:style>
  <w:style w:type="character" w:customStyle="1" w:styleId="Titre9Car">
    <w:name w:val="Titre 9 Car"/>
    <w:basedOn w:val="Policepardfaut"/>
    <w:link w:val="Titre9"/>
    <w:uiPriority w:val="9"/>
    <w:semiHidden/>
    <w:qFormat/>
    <w:rsid w:val="005842B3"/>
    <w:rPr>
      <w:rFonts w:asciiTheme="majorHAnsi" w:eastAsiaTheme="majorEastAsia" w:hAnsiTheme="majorHAnsi" w:cstheme="majorBidi"/>
      <w:i/>
      <w:iCs/>
      <w:color w:val="404040" w:themeColor="text1" w:themeTint="BF"/>
      <w:sz w:val="20"/>
      <w:szCs w:val="20"/>
    </w:rPr>
  </w:style>
  <w:style w:type="character" w:customStyle="1" w:styleId="Titre1Car">
    <w:name w:val="Titre 1 Car"/>
    <w:basedOn w:val="Policepardfaut"/>
    <w:link w:val="Titre1"/>
    <w:uiPriority w:val="9"/>
    <w:qFormat/>
    <w:rsid w:val="00035CE9"/>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qFormat/>
    <w:rsid w:val="00035CE9"/>
    <w:rPr>
      <w:rFonts w:asciiTheme="majorHAnsi" w:eastAsiaTheme="majorEastAsia" w:hAnsiTheme="majorHAnsi" w:cstheme="majorBidi"/>
      <w:b/>
      <w:bCs/>
      <w:color w:val="4F81BD" w:themeColor="accent1"/>
      <w:sz w:val="26"/>
      <w:szCs w:val="26"/>
    </w:rPr>
  </w:style>
  <w:style w:type="character" w:customStyle="1" w:styleId="smalltext">
    <w:name w:val="smalltext"/>
    <w:basedOn w:val="Policepardfaut"/>
    <w:qFormat/>
    <w:rsid w:val="00035CE9"/>
  </w:style>
  <w:style w:type="character" w:customStyle="1" w:styleId="apple-converted-space">
    <w:name w:val="apple-converted-space"/>
    <w:basedOn w:val="Policepardfaut"/>
    <w:qFormat/>
    <w:rsid w:val="00035CE9"/>
  </w:style>
  <w:style w:type="character" w:customStyle="1" w:styleId="productspecialprice">
    <w:name w:val="productspecialprice"/>
    <w:basedOn w:val="Policepardfaut"/>
    <w:qFormat/>
    <w:rsid w:val="00035CE9"/>
  </w:style>
  <w:style w:type="character" w:customStyle="1" w:styleId="Corpsdetexte3Car">
    <w:name w:val="Corps de texte 3 Car"/>
    <w:basedOn w:val="Policepardfaut"/>
    <w:link w:val="Corpsdetexte3"/>
    <w:uiPriority w:val="99"/>
    <w:qFormat/>
    <w:rsid w:val="00752D08"/>
    <w:rPr>
      <w:sz w:val="16"/>
      <w:szCs w:val="16"/>
    </w:rPr>
  </w:style>
  <w:style w:type="character" w:customStyle="1" w:styleId="TitreCar">
    <w:name w:val="Titre Car"/>
    <w:basedOn w:val="Policepardfaut"/>
    <w:link w:val="Titre"/>
    <w:qFormat/>
    <w:rsid w:val="00953556"/>
    <w:rPr>
      <w:rFonts w:ascii="Arial Narrow" w:eastAsia="Times New Roman" w:hAnsi="Arial Narrow" w:cs="Times New Roman"/>
      <w:b/>
      <w:bCs/>
      <w:sz w:val="32"/>
      <w:szCs w:val="24"/>
      <w:lang w:eastAsia="fr-FR"/>
    </w:rPr>
  </w:style>
  <w:style w:type="character" w:customStyle="1" w:styleId="Sous-titreCar">
    <w:name w:val="Sous-titre Car"/>
    <w:basedOn w:val="Policepardfaut"/>
    <w:uiPriority w:val="11"/>
    <w:qFormat/>
    <w:rsid w:val="00953556"/>
    <w:rPr>
      <w:rFonts w:ascii="Arial Narrow" w:eastAsia="Times New Roman" w:hAnsi="Arial Narrow" w:cs="Times New Roman"/>
      <w:b/>
      <w:bCs/>
      <w:color w:val="000080"/>
      <w:sz w:val="32"/>
      <w:szCs w:val="24"/>
      <w:lang w:eastAsia="fr-FR"/>
    </w:rPr>
  </w:style>
  <w:style w:type="character" w:styleId="Accentuation">
    <w:name w:val="Emphasis"/>
    <w:basedOn w:val="Policepardfaut"/>
    <w:uiPriority w:val="20"/>
    <w:qFormat/>
    <w:rsid w:val="00A21D26"/>
    <w:rPr>
      <w:i/>
      <w:iCs/>
    </w:rPr>
  </w:style>
  <w:style w:type="character" w:styleId="lev">
    <w:name w:val="Strong"/>
    <w:basedOn w:val="Policepardfaut"/>
    <w:uiPriority w:val="22"/>
    <w:qFormat/>
    <w:rsid w:val="00A21D26"/>
    <w:rPr>
      <w:b/>
      <w:bCs/>
    </w:rPr>
  </w:style>
  <w:style w:type="character" w:customStyle="1" w:styleId="object">
    <w:name w:val="object"/>
    <w:basedOn w:val="Policepardfaut"/>
    <w:qFormat/>
    <w:rsid w:val="00844F28"/>
  </w:style>
  <w:style w:type="character" w:customStyle="1" w:styleId="Titre7Car">
    <w:name w:val="Titre 7 Car"/>
    <w:basedOn w:val="Policepardfaut"/>
    <w:link w:val="Titre7"/>
    <w:uiPriority w:val="9"/>
    <w:qFormat/>
    <w:rsid w:val="003342B1"/>
    <w:rPr>
      <w:rFonts w:asciiTheme="majorHAnsi" w:eastAsiaTheme="majorEastAsia" w:hAnsiTheme="majorHAnsi" w:cstheme="majorBidi"/>
      <w:i/>
      <w:iCs/>
      <w:color w:val="404040" w:themeColor="text1" w:themeTint="BF"/>
    </w:rPr>
  </w:style>
  <w:style w:type="character" w:styleId="CitationHTML">
    <w:name w:val="HTML Cite"/>
    <w:basedOn w:val="Policepardfaut"/>
    <w:uiPriority w:val="99"/>
    <w:unhideWhenUsed/>
    <w:qFormat/>
    <w:rsid w:val="00EE380C"/>
    <w:rPr>
      <w:i/>
      <w:iCs/>
    </w:rPr>
  </w:style>
  <w:style w:type="character" w:customStyle="1" w:styleId="PrformatHTMLCar">
    <w:name w:val="Préformaté HTML Car"/>
    <w:basedOn w:val="Policepardfaut"/>
    <w:link w:val="PrformatHTML"/>
    <w:uiPriority w:val="99"/>
    <w:qFormat/>
    <w:rsid w:val="003B1832"/>
    <w:rPr>
      <w:rFonts w:ascii="Courier New" w:eastAsia="Times New Roman" w:hAnsi="Courier New"/>
      <w:sz w:val="20"/>
      <w:szCs w:val="20"/>
    </w:rPr>
  </w:style>
  <w:style w:type="character" w:customStyle="1" w:styleId="Superscriptindex">
    <w:name w:val="Superscript index"/>
    <w:qFormat/>
    <w:rsid w:val="00003454"/>
    <w:rPr>
      <w:vertAlign w:val="superscript"/>
    </w:rPr>
  </w:style>
  <w:style w:type="character" w:customStyle="1" w:styleId="Date1">
    <w:name w:val="Date1"/>
    <w:basedOn w:val="Policepardfaut"/>
    <w:qFormat/>
    <w:rsid w:val="00062625"/>
  </w:style>
  <w:style w:type="character" w:customStyle="1" w:styleId="biblio">
    <w:name w:val="biblio"/>
    <w:basedOn w:val="Policepardfaut"/>
    <w:qFormat/>
    <w:rsid w:val="00062625"/>
  </w:style>
  <w:style w:type="character" w:customStyle="1" w:styleId="Corpsdetexte2Car">
    <w:name w:val="Corps de texte 2 Car"/>
    <w:basedOn w:val="Policepardfaut"/>
    <w:link w:val="Corpsdetexte2"/>
    <w:uiPriority w:val="99"/>
    <w:qFormat/>
    <w:rsid w:val="008D5886"/>
  </w:style>
  <w:style w:type="character" w:customStyle="1" w:styleId="isbn-notice">
    <w:name w:val="isbn-notice"/>
    <w:basedOn w:val="Policepardfaut"/>
    <w:qFormat/>
    <w:rsid w:val="00874349"/>
  </w:style>
  <w:style w:type="character" w:customStyle="1" w:styleId="Titre8Car">
    <w:name w:val="Titre 8 Car"/>
    <w:basedOn w:val="Policepardfaut"/>
    <w:link w:val="Titre8"/>
    <w:uiPriority w:val="9"/>
    <w:semiHidden/>
    <w:qFormat/>
    <w:rsid w:val="001972B3"/>
    <w:rPr>
      <w:rFonts w:asciiTheme="majorHAnsi" w:eastAsiaTheme="majorEastAsia" w:hAnsiTheme="majorHAnsi" w:cstheme="majorBidi"/>
      <w:color w:val="404040" w:themeColor="text1" w:themeTint="BF"/>
      <w:sz w:val="20"/>
      <w:szCs w:val="20"/>
    </w:rPr>
  </w:style>
  <w:style w:type="character" w:customStyle="1" w:styleId="RetraitcorpsdetexteCar">
    <w:name w:val="Retrait corps de texte Car"/>
    <w:basedOn w:val="Policepardfaut"/>
    <w:link w:val="Retraitcorpsdetexte"/>
    <w:uiPriority w:val="99"/>
    <w:semiHidden/>
    <w:qFormat/>
    <w:rsid w:val="001972B3"/>
  </w:style>
  <w:style w:type="character" w:customStyle="1" w:styleId="Retraitcorpsdetexte2Car">
    <w:name w:val="Retrait corps de texte 2 Car"/>
    <w:basedOn w:val="Policepardfaut"/>
    <w:link w:val="Retraitcorpsdetexte2"/>
    <w:uiPriority w:val="99"/>
    <w:semiHidden/>
    <w:qFormat/>
    <w:rsid w:val="001972B3"/>
  </w:style>
  <w:style w:type="character" w:customStyle="1" w:styleId="hps">
    <w:name w:val="hps"/>
    <w:basedOn w:val="Policepardfaut"/>
    <w:qFormat/>
    <w:rsid w:val="00D235E1"/>
  </w:style>
  <w:style w:type="character" w:customStyle="1" w:styleId="course-org">
    <w:name w:val="course-org"/>
    <w:basedOn w:val="Policepardfaut"/>
    <w:qFormat/>
    <w:rsid w:val="00217D99"/>
  </w:style>
  <w:style w:type="character" w:customStyle="1" w:styleId="course-display-name">
    <w:name w:val="course-display-name"/>
    <w:basedOn w:val="Policepardfaut"/>
    <w:qFormat/>
    <w:rsid w:val="00217D99"/>
  </w:style>
  <w:style w:type="character" w:customStyle="1" w:styleId="StrongEmphasis">
    <w:name w:val="Strong Emphasis"/>
    <w:qFormat/>
    <w:rsid w:val="003D7678"/>
    <w:rPr>
      <w:b/>
      <w:bCs/>
    </w:rPr>
  </w:style>
  <w:style w:type="character" w:customStyle="1" w:styleId="Titre6Car">
    <w:name w:val="Titre 6 Car"/>
    <w:basedOn w:val="Policepardfaut"/>
    <w:link w:val="Titre6"/>
    <w:uiPriority w:val="9"/>
    <w:qFormat/>
    <w:rsid w:val="00F94F7A"/>
    <w:rPr>
      <w:rFonts w:asciiTheme="majorHAnsi" w:eastAsiaTheme="majorEastAsia" w:hAnsiTheme="majorHAnsi" w:cstheme="majorBidi"/>
      <w:i/>
      <w:iCs/>
      <w:color w:val="243F60" w:themeColor="accent1" w:themeShade="7F"/>
    </w:rPr>
  </w:style>
  <w:style w:type="character" w:customStyle="1" w:styleId="valeur">
    <w:name w:val="valeur"/>
    <w:basedOn w:val="Policepardfaut"/>
    <w:qFormat/>
    <w:rsid w:val="009C0A89"/>
  </w:style>
  <w:style w:type="character" w:customStyle="1" w:styleId="A4">
    <w:name w:val="A4"/>
    <w:uiPriority w:val="99"/>
    <w:qFormat/>
    <w:rsid w:val="00D23D22"/>
    <w:rPr>
      <w:rFonts w:cs="Calibri"/>
      <w:color w:val="000000"/>
      <w:sz w:val="22"/>
      <w:szCs w:val="22"/>
    </w:rPr>
  </w:style>
  <w:style w:type="character" w:customStyle="1" w:styleId="xbe">
    <w:name w:val="_xbe"/>
    <w:basedOn w:val="Policepardfaut"/>
    <w:qFormat/>
    <w:rsid w:val="0060570D"/>
  </w:style>
  <w:style w:type="character" w:customStyle="1" w:styleId="st">
    <w:name w:val="st"/>
    <w:basedOn w:val="Policepardfaut"/>
    <w:qFormat/>
    <w:rsid w:val="0060570D"/>
  </w:style>
  <w:style w:type="character" w:customStyle="1" w:styleId="A5">
    <w:name w:val="A5"/>
    <w:uiPriority w:val="99"/>
    <w:qFormat/>
    <w:rsid w:val="00AA0955"/>
    <w:rPr>
      <w:rFonts w:cs="Calibri"/>
      <w:b/>
      <w:bCs/>
      <w:color w:val="000000"/>
      <w:sz w:val="20"/>
      <w:szCs w:val="20"/>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eastAsia="Calibri" w:cs="Times New Roman"/>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Symbol"/>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sz w:val="20"/>
      <w:u w:val="none"/>
    </w:rPr>
  </w:style>
  <w:style w:type="paragraph" w:customStyle="1" w:styleId="Heading">
    <w:name w:val="Heading"/>
    <w:basedOn w:val="Normal"/>
    <w:next w:val="Corpsdetexte"/>
    <w:qFormat/>
    <w:pPr>
      <w:keepNext/>
      <w:spacing w:before="240" w:after="120"/>
    </w:pPr>
    <w:rPr>
      <w:rFonts w:ascii="Liberation Sans" w:eastAsia="Noto Sans CJK SC" w:hAnsi="Liberation Sans" w:cs="Lohit Devanagari"/>
      <w:sz w:val="28"/>
      <w:szCs w:val="28"/>
    </w:rPr>
  </w:style>
  <w:style w:type="paragraph" w:styleId="Corpsdetexte">
    <w:name w:val="Body Text"/>
    <w:basedOn w:val="Normal"/>
    <w:link w:val="CorpsdetexteCar"/>
    <w:rsid w:val="00303252"/>
    <w:pPr>
      <w:spacing w:after="0" w:line="240" w:lineRule="auto"/>
      <w:jc w:val="both"/>
    </w:pPr>
    <w:rPr>
      <w:rFonts w:eastAsia="Times New Roman"/>
      <w:sz w:val="20"/>
      <w:szCs w:val="20"/>
      <w:lang w:val="en-US" w:eastAsia="fr-FR"/>
    </w:rPr>
  </w:style>
  <w:style w:type="paragraph" w:styleId="Liste">
    <w:name w:val="List"/>
    <w:basedOn w:val="Corpsdetexte"/>
    <w:rPr>
      <w:rFonts w:cs="Lohit Devanagari"/>
    </w:rPr>
  </w:style>
  <w:style w:type="paragraph" w:styleId="Lgende">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Sansinterligne">
    <w:name w:val="No Spacing"/>
    <w:link w:val="SansinterligneCar"/>
    <w:uiPriority w:val="1"/>
    <w:qFormat/>
    <w:rsid w:val="00021E87"/>
    <w:rPr>
      <w:rFonts w:eastAsiaTheme="minorEastAsia"/>
    </w:rPr>
  </w:style>
  <w:style w:type="paragraph" w:styleId="Textedebulles">
    <w:name w:val="Balloon Text"/>
    <w:basedOn w:val="Normal"/>
    <w:link w:val="TextedebullesCar"/>
    <w:uiPriority w:val="99"/>
    <w:semiHidden/>
    <w:unhideWhenUsed/>
    <w:qFormat/>
    <w:rsid w:val="00021E87"/>
    <w:pPr>
      <w:spacing w:after="0" w:line="240" w:lineRule="auto"/>
    </w:pPr>
    <w:rPr>
      <w:rFonts w:ascii="Tahoma" w:hAnsi="Tahoma" w:cs="Tahoma"/>
      <w:sz w:val="16"/>
      <w:szCs w:val="16"/>
    </w:rPr>
  </w:style>
  <w:style w:type="paragraph" w:styleId="En-tte">
    <w:name w:val="header"/>
    <w:basedOn w:val="Normal"/>
    <w:unhideWhenUsed/>
    <w:rsid w:val="00021E87"/>
    <w:pPr>
      <w:tabs>
        <w:tab w:val="center" w:pos="4536"/>
        <w:tab w:val="right" w:pos="9072"/>
      </w:tabs>
      <w:spacing w:after="0" w:line="240" w:lineRule="auto"/>
    </w:pPr>
  </w:style>
  <w:style w:type="paragraph" w:styleId="Pieddepage">
    <w:name w:val="footer"/>
    <w:basedOn w:val="Normal"/>
    <w:link w:val="PieddepageCar"/>
    <w:unhideWhenUsed/>
    <w:rsid w:val="00021E87"/>
    <w:pPr>
      <w:tabs>
        <w:tab w:val="center" w:pos="4536"/>
        <w:tab w:val="right" w:pos="9072"/>
      </w:tabs>
      <w:spacing w:after="0" w:line="240" w:lineRule="auto"/>
    </w:pPr>
  </w:style>
  <w:style w:type="paragraph" w:customStyle="1" w:styleId="Corpsdetexte21">
    <w:name w:val="Corps de texte 21"/>
    <w:basedOn w:val="Normal"/>
    <w:qFormat/>
    <w:rsid w:val="00303252"/>
    <w:pPr>
      <w:spacing w:after="0" w:line="240" w:lineRule="auto"/>
      <w:jc w:val="both"/>
    </w:pPr>
    <w:rPr>
      <w:rFonts w:eastAsia="Times New Roman"/>
      <w:i/>
      <w:sz w:val="24"/>
      <w:szCs w:val="20"/>
      <w:lang w:eastAsia="fr-FR"/>
    </w:rPr>
  </w:style>
  <w:style w:type="paragraph" w:styleId="Paragraphedeliste">
    <w:name w:val="List Paragraph"/>
    <w:basedOn w:val="Normal"/>
    <w:qFormat/>
    <w:rsid w:val="008E3D74"/>
    <w:pPr>
      <w:ind w:left="720"/>
      <w:contextualSpacing/>
    </w:pPr>
  </w:style>
  <w:style w:type="paragraph" w:customStyle="1" w:styleId="Corpsdetexte22">
    <w:name w:val="Corps de texte 22"/>
    <w:basedOn w:val="Normal"/>
    <w:qFormat/>
    <w:rsid w:val="001823DD"/>
    <w:pPr>
      <w:spacing w:after="0" w:line="240" w:lineRule="auto"/>
      <w:jc w:val="both"/>
    </w:pPr>
    <w:rPr>
      <w:rFonts w:eastAsia="Times New Roman"/>
      <w:i/>
      <w:sz w:val="24"/>
      <w:szCs w:val="20"/>
      <w:lang w:eastAsia="fr-FR"/>
    </w:rPr>
  </w:style>
  <w:style w:type="paragraph" w:customStyle="1" w:styleId="Corpsdetexte23">
    <w:name w:val="Corps de texte 23"/>
    <w:basedOn w:val="Normal"/>
    <w:qFormat/>
    <w:rsid w:val="00C96EE6"/>
    <w:pPr>
      <w:spacing w:after="0" w:line="240" w:lineRule="auto"/>
      <w:jc w:val="both"/>
    </w:pPr>
    <w:rPr>
      <w:rFonts w:eastAsia="Times New Roman"/>
      <w:i/>
      <w:sz w:val="24"/>
      <w:szCs w:val="20"/>
      <w:lang w:eastAsia="fr-FR"/>
    </w:rPr>
  </w:style>
  <w:style w:type="paragraph" w:customStyle="1" w:styleId="Default">
    <w:name w:val="Default"/>
    <w:qFormat/>
    <w:rsid w:val="00103B9E"/>
    <w:rPr>
      <w:sz w:val="24"/>
      <w:szCs w:val="24"/>
    </w:rPr>
  </w:style>
  <w:style w:type="paragraph" w:customStyle="1" w:styleId="Corpsdetexte24">
    <w:name w:val="Corps de texte 24"/>
    <w:basedOn w:val="Normal"/>
    <w:qFormat/>
    <w:rsid w:val="00CE47E3"/>
    <w:pPr>
      <w:spacing w:after="0" w:line="240" w:lineRule="auto"/>
      <w:jc w:val="both"/>
    </w:pPr>
    <w:rPr>
      <w:rFonts w:eastAsia="Times New Roman"/>
      <w:i/>
      <w:sz w:val="24"/>
      <w:szCs w:val="20"/>
      <w:lang w:eastAsia="fr-FR"/>
    </w:rPr>
  </w:style>
  <w:style w:type="paragraph" w:styleId="NormalWeb">
    <w:name w:val="Normal (Web)"/>
    <w:basedOn w:val="Normal"/>
    <w:uiPriority w:val="99"/>
    <w:unhideWhenUsed/>
    <w:qFormat/>
    <w:rsid w:val="00797797"/>
    <w:pPr>
      <w:spacing w:beforeAutospacing="1" w:afterAutospacing="1" w:line="240" w:lineRule="auto"/>
    </w:pPr>
    <w:rPr>
      <w:rFonts w:eastAsia="Times New Roman"/>
      <w:sz w:val="24"/>
      <w:szCs w:val="24"/>
      <w:lang w:eastAsia="fr-FR"/>
    </w:rPr>
  </w:style>
  <w:style w:type="paragraph" w:customStyle="1" w:styleId="Corpsdetexte31">
    <w:name w:val="Corps de texte 31"/>
    <w:basedOn w:val="Normal"/>
    <w:qFormat/>
    <w:rsid w:val="00752D08"/>
    <w:pPr>
      <w:suppressAutoHyphens/>
      <w:spacing w:after="0" w:line="240" w:lineRule="auto"/>
      <w:jc w:val="center"/>
    </w:pPr>
    <w:rPr>
      <w:rFonts w:ascii="Times" w:eastAsia="Times New Roman" w:hAnsi="Times"/>
      <w:b/>
      <w:bCs/>
      <w:i/>
      <w:iCs/>
      <w:sz w:val="40"/>
      <w:szCs w:val="20"/>
      <w:lang w:eastAsia="ar-SA"/>
    </w:rPr>
  </w:style>
  <w:style w:type="paragraph" w:styleId="Corpsdetexte3">
    <w:name w:val="Body Text 3"/>
    <w:basedOn w:val="Normal"/>
    <w:link w:val="Corpsdetexte3Car"/>
    <w:uiPriority w:val="99"/>
    <w:unhideWhenUsed/>
    <w:qFormat/>
    <w:rsid w:val="00752D08"/>
    <w:pPr>
      <w:spacing w:after="120"/>
    </w:pPr>
    <w:rPr>
      <w:sz w:val="16"/>
      <w:szCs w:val="16"/>
    </w:rPr>
  </w:style>
  <w:style w:type="paragraph" w:customStyle="1" w:styleId="NormalWeb1">
    <w:name w:val="Normal (Web)1"/>
    <w:basedOn w:val="Normal"/>
    <w:qFormat/>
    <w:rsid w:val="00953556"/>
    <w:pPr>
      <w:spacing w:beforeAutospacing="1" w:after="0" w:line="240" w:lineRule="auto"/>
    </w:pPr>
    <w:rPr>
      <w:rFonts w:ascii="Arial Unicode MS" w:eastAsia="Arial Unicode MS" w:hAnsi="Arial Unicode MS" w:cs="Arial Unicode MS"/>
      <w:sz w:val="24"/>
      <w:szCs w:val="24"/>
      <w:lang w:eastAsia="fr-FR"/>
    </w:rPr>
  </w:style>
  <w:style w:type="paragraph" w:styleId="Titre">
    <w:name w:val="Title"/>
    <w:basedOn w:val="Normal"/>
    <w:link w:val="TitreCar"/>
    <w:qFormat/>
    <w:rsid w:val="00953556"/>
    <w:pPr>
      <w:spacing w:after="0" w:line="240" w:lineRule="auto"/>
      <w:jc w:val="center"/>
    </w:pPr>
    <w:rPr>
      <w:rFonts w:ascii="Arial Narrow" w:eastAsia="Times New Roman" w:hAnsi="Arial Narrow"/>
      <w:b/>
      <w:bCs/>
      <w:sz w:val="32"/>
      <w:szCs w:val="24"/>
      <w:lang w:eastAsia="fr-FR"/>
    </w:rPr>
  </w:style>
  <w:style w:type="paragraph" w:styleId="Sous-titre">
    <w:name w:val="Subtitle"/>
    <w:basedOn w:val="Normal"/>
    <w:uiPriority w:val="11"/>
    <w:qFormat/>
    <w:rsid w:val="00953556"/>
    <w:pPr>
      <w:spacing w:after="0" w:line="240" w:lineRule="auto"/>
      <w:jc w:val="center"/>
    </w:pPr>
    <w:rPr>
      <w:rFonts w:ascii="Arial Narrow" w:eastAsia="Times New Roman" w:hAnsi="Arial Narrow"/>
      <w:b/>
      <w:bCs/>
      <w:color w:val="000080"/>
      <w:sz w:val="32"/>
      <w:szCs w:val="24"/>
      <w:lang w:eastAsia="fr-FR"/>
    </w:rPr>
  </w:style>
  <w:style w:type="paragraph" w:styleId="PrformatHTML">
    <w:name w:val="HTML Preformatted"/>
    <w:basedOn w:val="Normal"/>
    <w:link w:val="PrformatHTMLCar"/>
    <w:uiPriority w:val="99"/>
    <w:unhideWhenUsed/>
    <w:qFormat/>
    <w:rsid w:val="003B18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rPr>
  </w:style>
  <w:style w:type="paragraph" w:customStyle="1" w:styleId="Affiliation">
    <w:name w:val="Affiliation"/>
    <w:basedOn w:val="Normal"/>
    <w:next w:val="Normal"/>
    <w:autoRedefine/>
    <w:qFormat/>
    <w:rsid w:val="00003454"/>
    <w:pPr>
      <w:widowControl w:val="0"/>
      <w:spacing w:after="0" w:line="240" w:lineRule="auto"/>
      <w:ind w:left="-90" w:firstLine="90"/>
      <w:jc w:val="center"/>
    </w:pPr>
    <w:rPr>
      <w:rFonts w:ascii="Times" w:eastAsia="Times New Roman" w:hAnsi="Times"/>
      <w:color w:val="231F20"/>
      <w:lang w:val="en-US"/>
    </w:rPr>
  </w:style>
  <w:style w:type="paragraph" w:customStyle="1" w:styleId="Auteurs">
    <w:name w:val="Auteurs"/>
    <w:basedOn w:val="Normal"/>
    <w:qFormat/>
    <w:rsid w:val="00844E3E"/>
    <w:pPr>
      <w:suppressAutoHyphens/>
      <w:spacing w:after="240" w:line="240" w:lineRule="auto"/>
      <w:jc w:val="both"/>
    </w:pPr>
    <w:rPr>
      <w:rFonts w:eastAsia="SimSun"/>
      <w:b/>
      <w:bCs/>
      <w:color w:val="auto"/>
      <w:sz w:val="24"/>
      <w:szCs w:val="24"/>
      <w:lang w:eastAsia="zh-CN"/>
    </w:rPr>
  </w:style>
  <w:style w:type="paragraph" w:customStyle="1" w:styleId="Adresse">
    <w:name w:val="Adresse"/>
    <w:basedOn w:val="Normal"/>
    <w:qFormat/>
    <w:rsid w:val="00844E3E"/>
    <w:pPr>
      <w:suppressAutoHyphens/>
      <w:spacing w:after="0" w:line="240" w:lineRule="auto"/>
      <w:jc w:val="both"/>
    </w:pPr>
    <w:rPr>
      <w:rFonts w:eastAsia="SimSun"/>
      <w:color w:val="auto"/>
      <w:lang w:eastAsia="zh-CN"/>
    </w:rPr>
  </w:style>
  <w:style w:type="paragraph" w:styleId="Corpsdetexte2">
    <w:name w:val="Body Text 2"/>
    <w:basedOn w:val="Normal"/>
    <w:link w:val="Corpsdetexte2Car"/>
    <w:uiPriority w:val="99"/>
    <w:unhideWhenUsed/>
    <w:qFormat/>
    <w:rsid w:val="008D5886"/>
    <w:pPr>
      <w:spacing w:after="120" w:line="480" w:lineRule="auto"/>
    </w:pPr>
  </w:style>
  <w:style w:type="paragraph" w:styleId="Retraitcorpsdetexte">
    <w:name w:val="Body Text Indent"/>
    <w:basedOn w:val="Normal"/>
    <w:link w:val="RetraitcorpsdetexteCar"/>
    <w:uiPriority w:val="99"/>
    <w:semiHidden/>
    <w:unhideWhenUsed/>
    <w:rsid w:val="001972B3"/>
    <w:pPr>
      <w:spacing w:after="120"/>
      <w:ind w:left="283"/>
    </w:pPr>
  </w:style>
  <w:style w:type="paragraph" w:styleId="Retraitcorpsdetexte2">
    <w:name w:val="Body Text Indent 2"/>
    <w:basedOn w:val="Normal"/>
    <w:link w:val="Retraitcorpsdetexte2Car"/>
    <w:uiPriority w:val="99"/>
    <w:semiHidden/>
    <w:unhideWhenUsed/>
    <w:qFormat/>
    <w:rsid w:val="001972B3"/>
    <w:pPr>
      <w:spacing w:after="120" w:line="480" w:lineRule="auto"/>
      <w:ind w:left="283"/>
    </w:pPr>
  </w:style>
  <w:style w:type="paragraph" w:customStyle="1" w:styleId="Abstract">
    <w:name w:val="Abstract"/>
    <w:basedOn w:val="Normal"/>
    <w:next w:val="Normal"/>
    <w:qFormat/>
    <w:rsid w:val="00831BCC"/>
    <w:pPr>
      <w:spacing w:after="0" w:line="480" w:lineRule="auto"/>
      <w:jc w:val="both"/>
    </w:pPr>
    <w:rPr>
      <w:rFonts w:eastAsia="Times New Roman"/>
      <w:color w:val="auto"/>
      <w:sz w:val="24"/>
      <w:szCs w:val="20"/>
      <w:lang w:val="en-US"/>
    </w:rPr>
  </w:style>
  <w:style w:type="paragraph" w:customStyle="1" w:styleId="Textebrut1">
    <w:name w:val="Texte brut1"/>
    <w:basedOn w:val="Normal"/>
    <w:qFormat/>
    <w:rsid w:val="00DF24D8"/>
    <w:pPr>
      <w:suppressAutoHyphens/>
      <w:spacing w:after="0" w:line="240" w:lineRule="auto"/>
    </w:pPr>
    <w:rPr>
      <w:rFonts w:ascii="Consolas" w:eastAsia="Calibri" w:hAnsi="Consolas" w:cs="Consolas"/>
      <w:color w:val="auto"/>
      <w:sz w:val="21"/>
      <w:szCs w:val="21"/>
      <w:lang w:eastAsia="zh-CN"/>
    </w:rPr>
  </w:style>
  <w:style w:type="paragraph" w:customStyle="1" w:styleId="Pa0">
    <w:name w:val="Pa0"/>
    <w:basedOn w:val="Normal"/>
    <w:next w:val="Normal"/>
    <w:uiPriority w:val="99"/>
    <w:qFormat/>
    <w:rsid w:val="00AA0955"/>
    <w:pPr>
      <w:spacing w:after="0" w:line="241" w:lineRule="atLeast"/>
    </w:pPr>
    <w:rPr>
      <w:rFonts w:ascii="Calibri" w:eastAsia="Times New Roman" w:hAnsi="Calibri"/>
      <w:color w:val="auto"/>
      <w:sz w:val="24"/>
      <w:szCs w:val="24"/>
      <w:lang w:eastAsia="fr-FR"/>
    </w:rPr>
  </w:style>
  <w:style w:type="paragraph" w:customStyle="1" w:styleId="FrameContents">
    <w:name w:val="Frame Contents"/>
    <w:basedOn w:val="Normal"/>
    <w:qFormat/>
  </w:style>
  <w:style w:type="table" w:styleId="Grilledutableau">
    <w:name w:val="Table Grid"/>
    <w:basedOn w:val="TableauNormal"/>
    <w:uiPriority w:val="59"/>
    <w:rsid w:val="006536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nhideWhenUsed/>
    <w:rsid w:val="00E13A10"/>
    <w:rPr>
      <w:color w:val="0000FF" w:themeColor="hyperlink"/>
      <w:u w:val="single"/>
    </w:rPr>
  </w:style>
  <w:style w:type="character" w:styleId="Mentionnonrsolue">
    <w:name w:val="Unresolved Mention"/>
    <w:basedOn w:val="Policepardfaut"/>
    <w:uiPriority w:val="99"/>
    <w:semiHidden/>
    <w:unhideWhenUsed/>
    <w:rsid w:val="00E13A10"/>
    <w:rPr>
      <w:color w:val="605E5C"/>
      <w:shd w:val="clear" w:color="auto" w:fill="E1DFDD"/>
    </w:rPr>
  </w:style>
  <w:style w:type="character" w:customStyle="1" w:styleId="y2iqfc">
    <w:name w:val="y2iqfc"/>
    <w:basedOn w:val="Policepardfaut"/>
    <w:rsid w:val="004250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6783959">
      <w:bodyDiv w:val="1"/>
      <w:marLeft w:val="0"/>
      <w:marRight w:val="0"/>
      <w:marTop w:val="0"/>
      <w:marBottom w:val="0"/>
      <w:divBdr>
        <w:top w:val="none" w:sz="0" w:space="0" w:color="auto"/>
        <w:left w:val="none" w:sz="0" w:space="0" w:color="auto"/>
        <w:bottom w:val="none" w:sz="0" w:space="0" w:color="auto"/>
        <w:right w:val="none" w:sz="0" w:space="0" w:color="auto"/>
      </w:divBdr>
    </w:div>
    <w:div w:id="21333564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gestion.journee.sft@laposte.ne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gestion.journee.sft@laposte.net"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paolo.maioli@univ-lyon1.fr" TargetMode="Externa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Secrétariat SFT  - LEMTA - ENSEM  - 2 avenue de la Forêt de Haye  -  BP 90161 -  54505  VANDOEUVRE Cedex                                                                     tel : 03 72 74 42 92                                  e-mail : sft-contact@asso.univ-lorraine.fr                               Site : sft.asso.fr                                                             SIRET 32060724500034 ; APE 913E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C36B256-FE5D-46FA-9E24-B3ABD22E7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TotalTime>
  <Pages>2</Pages>
  <Words>355</Words>
  <Characters>2024</Characters>
  <Application>Microsoft Office Word</Application>
  <DocSecurity>0</DocSecurity>
  <Lines>16</Lines>
  <Paragraphs>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Desmet</dc:creator>
  <cp:lastModifiedBy>Paolo Maioli</cp:lastModifiedBy>
  <cp:revision>101</cp:revision>
  <cp:lastPrinted>2014-11-17T09:45:00Z</cp:lastPrinted>
  <dcterms:created xsi:type="dcterms:W3CDTF">2022-02-07T14:26:00Z</dcterms:created>
  <dcterms:modified xsi:type="dcterms:W3CDTF">2022-04-11T08:49:00Z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